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AB1F6" w14:textId="63A05A69" w:rsidR="0078205F" w:rsidRPr="0078358C" w:rsidRDefault="0078205F">
      <w:pPr>
        <w:rPr>
          <w:rFonts w:cstheme="minorHAnsi"/>
          <w:b/>
          <w:bCs/>
          <w:sz w:val="28"/>
          <w:szCs w:val="28"/>
        </w:rPr>
      </w:pPr>
      <w:r w:rsidRPr="0078358C">
        <w:rPr>
          <w:rFonts w:cstheme="minorHAnsi"/>
          <w:b/>
          <w:bCs/>
          <w:sz w:val="28"/>
          <w:szCs w:val="28"/>
        </w:rPr>
        <w:t>Cover</w:t>
      </w:r>
    </w:p>
    <w:p w14:paraId="120C675B" w14:textId="6C953D39" w:rsidR="00990B7A" w:rsidRPr="0078358C" w:rsidRDefault="0078205F">
      <w:pPr>
        <w:rPr>
          <w:rFonts w:cstheme="minorHAnsi"/>
          <w:sz w:val="24"/>
          <w:szCs w:val="24"/>
        </w:rPr>
      </w:pPr>
      <w:r w:rsidRPr="0078358C">
        <w:rPr>
          <w:rFonts w:cstheme="minorHAnsi"/>
          <w:sz w:val="24"/>
          <w:szCs w:val="24"/>
        </w:rPr>
        <w:t>[CSS Logo]</w:t>
      </w:r>
    </w:p>
    <w:p w14:paraId="75BD6CB0" w14:textId="6C4522A3" w:rsidR="0078205F" w:rsidRPr="0078358C" w:rsidRDefault="0078205F">
      <w:pPr>
        <w:rPr>
          <w:rFonts w:cstheme="minorHAnsi"/>
          <w:sz w:val="24"/>
          <w:szCs w:val="24"/>
        </w:rPr>
      </w:pPr>
      <w:r w:rsidRPr="0078358C">
        <w:rPr>
          <w:rFonts w:cstheme="minorHAnsi"/>
          <w:sz w:val="24"/>
          <w:szCs w:val="24"/>
        </w:rPr>
        <w:t>202</w:t>
      </w:r>
      <w:r w:rsidR="000F28C5">
        <w:rPr>
          <w:rFonts w:cstheme="minorHAnsi"/>
          <w:sz w:val="24"/>
          <w:szCs w:val="24"/>
        </w:rPr>
        <w:t>6</w:t>
      </w:r>
    </w:p>
    <w:p w14:paraId="46E528AB" w14:textId="0D5EBCC9" w:rsidR="0078205F" w:rsidRPr="0078358C" w:rsidRDefault="0078205F">
      <w:pPr>
        <w:rPr>
          <w:rFonts w:cstheme="minorHAnsi"/>
          <w:sz w:val="24"/>
          <w:szCs w:val="24"/>
        </w:rPr>
      </w:pPr>
      <w:r w:rsidRPr="0078358C">
        <w:rPr>
          <w:rFonts w:cstheme="minorHAnsi"/>
          <w:sz w:val="24"/>
          <w:szCs w:val="24"/>
        </w:rPr>
        <w:t>Orange County Child Support Services</w:t>
      </w:r>
    </w:p>
    <w:p w14:paraId="07CB8E0A" w14:textId="3102B8EF" w:rsidR="0078205F" w:rsidRPr="0078358C" w:rsidRDefault="0078205F">
      <w:pPr>
        <w:rPr>
          <w:rFonts w:cstheme="minorHAnsi"/>
          <w:sz w:val="24"/>
          <w:szCs w:val="24"/>
        </w:rPr>
      </w:pPr>
      <w:r w:rsidRPr="0078358C">
        <w:rPr>
          <w:rFonts w:cstheme="minorHAnsi"/>
          <w:sz w:val="24"/>
          <w:szCs w:val="24"/>
        </w:rPr>
        <w:t>Annual Report</w:t>
      </w:r>
    </w:p>
    <w:p w14:paraId="7B1019A8" w14:textId="61AB43BA" w:rsidR="0078205F" w:rsidRPr="0078358C" w:rsidRDefault="0078205F">
      <w:pPr>
        <w:rPr>
          <w:rFonts w:cstheme="minorHAnsi"/>
          <w:i/>
          <w:iCs/>
          <w:sz w:val="24"/>
          <w:szCs w:val="24"/>
        </w:rPr>
      </w:pPr>
      <w:r w:rsidRPr="0078358C">
        <w:rPr>
          <w:rFonts w:cstheme="minorHAnsi"/>
          <w:i/>
          <w:iCs/>
          <w:sz w:val="24"/>
          <w:szCs w:val="24"/>
        </w:rPr>
        <w:t>A trusted partner of parents in securing financial stability for Orange County’s children</w:t>
      </w:r>
    </w:p>
    <w:p w14:paraId="21F73883" w14:textId="556D9778" w:rsidR="007F7569" w:rsidRPr="0078358C" w:rsidRDefault="0078205F">
      <w:pPr>
        <w:rPr>
          <w:rFonts w:cstheme="minorHAnsi"/>
          <w:sz w:val="24"/>
          <w:szCs w:val="24"/>
        </w:rPr>
      </w:pPr>
      <w:r w:rsidRPr="0078358C">
        <w:rPr>
          <w:rFonts w:cstheme="minorHAnsi"/>
          <w:sz w:val="24"/>
          <w:szCs w:val="24"/>
        </w:rPr>
        <w:t>[County Seal]</w:t>
      </w:r>
    </w:p>
    <w:p w14:paraId="6858B201" w14:textId="77777777" w:rsidR="007F7569" w:rsidRPr="0078358C" w:rsidRDefault="007F7569">
      <w:pPr>
        <w:rPr>
          <w:rFonts w:cstheme="minorHAnsi"/>
        </w:rPr>
      </w:pPr>
      <w:r w:rsidRPr="0078358C">
        <w:rPr>
          <w:rFonts w:cstheme="minorHAnsi"/>
        </w:rPr>
        <w:br w:type="page"/>
      </w:r>
    </w:p>
    <w:p w14:paraId="1B16D171" w14:textId="783D8223" w:rsidR="0078205F" w:rsidRPr="0078358C" w:rsidRDefault="007F7569">
      <w:pPr>
        <w:rPr>
          <w:rFonts w:cstheme="minorHAnsi"/>
          <w:b/>
          <w:bCs/>
          <w:sz w:val="28"/>
          <w:szCs w:val="28"/>
        </w:rPr>
      </w:pPr>
      <w:r w:rsidRPr="0078358C">
        <w:rPr>
          <w:rFonts w:cstheme="minorHAnsi"/>
          <w:b/>
          <w:bCs/>
          <w:sz w:val="28"/>
          <w:szCs w:val="28"/>
        </w:rPr>
        <w:lastRenderedPageBreak/>
        <w:t>Table of Contents</w:t>
      </w:r>
    </w:p>
    <w:p w14:paraId="4358FBB5" w14:textId="55F97303" w:rsidR="00FE05BD" w:rsidRPr="0091610A" w:rsidRDefault="00FE05BD">
      <w:pPr>
        <w:rPr>
          <w:rFonts w:cstheme="minorHAnsi"/>
          <w:sz w:val="28"/>
          <w:szCs w:val="28"/>
        </w:rPr>
      </w:pPr>
      <w:hyperlink w:anchor="VMV" w:history="1">
        <w:r w:rsidRPr="0091610A">
          <w:rPr>
            <w:rStyle w:val="Hyperlink"/>
            <w:rFonts w:cstheme="minorHAnsi"/>
            <w:sz w:val="28"/>
            <w:szCs w:val="28"/>
          </w:rPr>
          <w:t>3 – Our Vision, Mission, and Values</w:t>
        </w:r>
      </w:hyperlink>
    </w:p>
    <w:p w14:paraId="3F19CB85" w14:textId="21C32C59" w:rsidR="00FE05BD" w:rsidRPr="0091610A" w:rsidRDefault="00FE05BD">
      <w:pPr>
        <w:rPr>
          <w:rFonts w:cstheme="minorHAnsi"/>
          <w:sz w:val="28"/>
          <w:szCs w:val="28"/>
        </w:rPr>
      </w:pPr>
      <w:hyperlink w:anchor="Letter" w:history="1">
        <w:r w:rsidRPr="0091610A">
          <w:rPr>
            <w:rStyle w:val="Hyperlink"/>
            <w:rFonts w:cstheme="minorHAnsi"/>
            <w:sz w:val="28"/>
            <w:szCs w:val="28"/>
          </w:rPr>
          <w:t>5 – Letter From the Executive Team</w:t>
        </w:r>
      </w:hyperlink>
    </w:p>
    <w:p w14:paraId="71582339" w14:textId="50FDE6A1" w:rsidR="00FE05BD" w:rsidRPr="0091610A" w:rsidRDefault="00FE05BD">
      <w:pPr>
        <w:rPr>
          <w:rFonts w:cstheme="minorHAnsi"/>
          <w:sz w:val="28"/>
          <w:szCs w:val="28"/>
        </w:rPr>
      </w:pPr>
      <w:hyperlink w:anchor="OurBusiness" w:history="1">
        <w:r w:rsidRPr="0091610A">
          <w:rPr>
            <w:rStyle w:val="Hyperlink"/>
            <w:rFonts w:cstheme="minorHAnsi"/>
            <w:sz w:val="28"/>
            <w:szCs w:val="28"/>
          </w:rPr>
          <w:t>6 – Our Business</w:t>
        </w:r>
      </w:hyperlink>
    </w:p>
    <w:p w14:paraId="5675E0AD" w14:textId="6BBAD11A" w:rsidR="00FE05BD" w:rsidRPr="0091610A" w:rsidRDefault="00FE05BD">
      <w:pPr>
        <w:rPr>
          <w:rFonts w:cstheme="minorHAnsi"/>
          <w:sz w:val="28"/>
          <w:szCs w:val="28"/>
        </w:rPr>
      </w:pPr>
      <w:hyperlink w:anchor="OurCustomers" w:history="1">
        <w:r w:rsidRPr="0091610A">
          <w:rPr>
            <w:rStyle w:val="Hyperlink"/>
            <w:rFonts w:cstheme="minorHAnsi"/>
            <w:sz w:val="28"/>
            <w:szCs w:val="28"/>
          </w:rPr>
          <w:t xml:space="preserve">8 – Our </w:t>
        </w:r>
        <w:proofErr w:type="gramStart"/>
        <w:r w:rsidRPr="0091610A">
          <w:rPr>
            <w:rStyle w:val="Hyperlink"/>
            <w:rFonts w:cstheme="minorHAnsi"/>
            <w:sz w:val="28"/>
            <w:szCs w:val="28"/>
          </w:rPr>
          <w:t>Customers</w:t>
        </w:r>
        <w:proofErr w:type="gramEnd"/>
      </w:hyperlink>
    </w:p>
    <w:p w14:paraId="0B5326D2" w14:textId="1C7C8FB3" w:rsidR="00FE05BD" w:rsidRPr="0091610A" w:rsidRDefault="00FE05BD">
      <w:pPr>
        <w:rPr>
          <w:rFonts w:cstheme="minorHAnsi"/>
          <w:sz w:val="28"/>
          <w:szCs w:val="28"/>
        </w:rPr>
      </w:pPr>
      <w:hyperlink w:anchor="OurApproach" w:history="1">
        <w:r w:rsidRPr="0091610A">
          <w:rPr>
            <w:rStyle w:val="Hyperlink"/>
            <w:rFonts w:cstheme="minorHAnsi"/>
            <w:sz w:val="28"/>
            <w:szCs w:val="28"/>
          </w:rPr>
          <w:t>12 – Our Approach</w:t>
        </w:r>
      </w:hyperlink>
    </w:p>
    <w:p w14:paraId="766CABA0" w14:textId="15ADA90E" w:rsidR="00FE05BD" w:rsidRPr="0091610A" w:rsidRDefault="00FE05BD">
      <w:pPr>
        <w:rPr>
          <w:rFonts w:cstheme="minorHAnsi"/>
          <w:sz w:val="28"/>
          <w:szCs w:val="28"/>
        </w:rPr>
      </w:pPr>
      <w:hyperlink w:anchor="CollaboratingforSuccess" w:history="1">
        <w:r w:rsidRPr="0091610A">
          <w:rPr>
            <w:rStyle w:val="Hyperlink"/>
            <w:rFonts w:cstheme="minorHAnsi"/>
            <w:sz w:val="28"/>
            <w:szCs w:val="28"/>
          </w:rPr>
          <w:t>16 – Collaborating for Success</w:t>
        </w:r>
      </w:hyperlink>
    </w:p>
    <w:p w14:paraId="79FECCF0" w14:textId="57727F23" w:rsidR="00FE05BD" w:rsidRPr="0091610A" w:rsidRDefault="00FE05BD">
      <w:pPr>
        <w:rPr>
          <w:rFonts w:cstheme="minorHAnsi"/>
          <w:sz w:val="28"/>
          <w:szCs w:val="28"/>
        </w:rPr>
      </w:pPr>
      <w:hyperlink w:anchor="CommitmenttoProgress" w:history="1">
        <w:r w:rsidRPr="0091610A">
          <w:rPr>
            <w:rStyle w:val="Hyperlink"/>
            <w:rFonts w:cstheme="minorHAnsi"/>
            <w:sz w:val="28"/>
            <w:szCs w:val="28"/>
          </w:rPr>
          <w:t>18 – Commitment to Progress</w:t>
        </w:r>
      </w:hyperlink>
    </w:p>
    <w:p w14:paraId="61F49076" w14:textId="564D6FBF" w:rsidR="00FE05BD" w:rsidRPr="0091610A" w:rsidRDefault="00FE05BD">
      <w:pPr>
        <w:rPr>
          <w:rFonts w:cstheme="minorHAnsi"/>
          <w:sz w:val="28"/>
          <w:szCs w:val="28"/>
        </w:rPr>
      </w:pPr>
      <w:hyperlink w:anchor="LookingForward" w:history="1">
        <w:r w:rsidRPr="0091610A">
          <w:rPr>
            <w:rStyle w:val="Hyperlink"/>
            <w:rFonts w:cstheme="minorHAnsi"/>
            <w:sz w:val="28"/>
            <w:szCs w:val="28"/>
          </w:rPr>
          <w:t>22 – Looking Forward</w:t>
        </w:r>
      </w:hyperlink>
    </w:p>
    <w:p w14:paraId="26161EEE" w14:textId="25CB25FA" w:rsidR="00FE05BD" w:rsidRPr="0091610A" w:rsidRDefault="00FE05BD">
      <w:pPr>
        <w:rPr>
          <w:rFonts w:cstheme="minorHAnsi"/>
          <w:sz w:val="28"/>
          <w:szCs w:val="28"/>
        </w:rPr>
      </w:pPr>
      <w:hyperlink w:anchor="Appendix" w:history="1">
        <w:r w:rsidRPr="0091610A">
          <w:rPr>
            <w:rStyle w:val="Hyperlink"/>
            <w:rFonts w:cstheme="minorHAnsi"/>
            <w:sz w:val="28"/>
            <w:szCs w:val="28"/>
          </w:rPr>
          <w:t>24 – Appendices</w:t>
        </w:r>
      </w:hyperlink>
    </w:p>
    <w:p w14:paraId="7A669E47" w14:textId="73D522B5" w:rsidR="00FE05BD" w:rsidRPr="0091610A" w:rsidRDefault="00FE05BD">
      <w:pPr>
        <w:rPr>
          <w:rFonts w:cstheme="minorHAnsi"/>
          <w:sz w:val="24"/>
          <w:szCs w:val="24"/>
        </w:rPr>
      </w:pPr>
      <w:r w:rsidRPr="0091610A">
        <w:rPr>
          <w:rFonts w:cstheme="minorHAnsi"/>
          <w:sz w:val="24"/>
          <w:szCs w:val="24"/>
        </w:rPr>
        <w:tab/>
      </w:r>
      <w:hyperlink w:anchor="PerformanceScorecard" w:history="1">
        <w:r w:rsidRPr="0091610A">
          <w:rPr>
            <w:rStyle w:val="Hyperlink"/>
            <w:rFonts w:cstheme="minorHAnsi"/>
            <w:sz w:val="24"/>
            <w:szCs w:val="24"/>
          </w:rPr>
          <w:t>25 – Performance Scorecard</w:t>
        </w:r>
      </w:hyperlink>
    </w:p>
    <w:p w14:paraId="1E71182D" w14:textId="42E0BE52" w:rsidR="00FE05BD" w:rsidRPr="0091610A" w:rsidRDefault="00FE05BD">
      <w:pPr>
        <w:rPr>
          <w:rFonts w:cstheme="minorHAnsi"/>
          <w:sz w:val="24"/>
          <w:szCs w:val="24"/>
        </w:rPr>
      </w:pPr>
      <w:r w:rsidRPr="0091610A">
        <w:rPr>
          <w:rFonts w:cstheme="minorHAnsi"/>
          <w:sz w:val="24"/>
          <w:szCs w:val="24"/>
        </w:rPr>
        <w:tab/>
      </w:r>
      <w:hyperlink w:anchor="OrgCharts" w:history="1">
        <w:r w:rsidRPr="0091610A">
          <w:rPr>
            <w:rStyle w:val="Hyperlink"/>
            <w:rFonts w:cstheme="minorHAnsi"/>
            <w:sz w:val="24"/>
            <w:szCs w:val="24"/>
          </w:rPr>
          <w:t>26 – Organizational Charts</w:t>
        </w:r>
      </w:hyperlink>
    </w:p>
    <w:p w14:paraId="2DD8AC81" w14:textId="169F742F" w:rsidR="00FE05BD" w:rsidRPr="0091610A" w:rsidRDefault="00FE05BD">
      <w:pPr>
        <w:rPr>
          <w:rFonts w:cstheme="minorHAnsi"/>
          <w:sz w:val="24"/>
          <w:szCs w:val="24"/>
        </w:rPr>
      </w:pPr>
      <w:r w:rsidRPr="0091610A">
        <w:rPr>
          <w:rFonts w:cstheme="minorHAnsi"/>
          <w:sz w:val="24"/>
          <w:szCs w:val="24"/>
        </w:rPr>
        <w:tab/>
      </w:r>
      <w:hyperlink w:anchor="FederalPerformanceMeasures" w:history="1">
        <w:r w:rsidRPr="0091610A">
          <w:rPr>
            <w:rStyle w:val="Hyperlink"/>
            <w:rFonts w:cstheme="minorHAnsi"/>
            <w:sz w:val="24"/>
            <w:szCs w:val="24"/>
          </w:rPr>
          <w:t>28 – Federal Performance Measures</w:t>
        </w:r>
      </w:hyperlink>
    </w:p>
    <w:p w14:paraId="10987C59" w14:textId="512FC8F7" w:rsidR="00FE05BD" w:rsidRPr="0091610A" w:rsidRDefault="00FE05BD">
      <w:pPr>
        <w:rPr>
          <w:rFonts w:cstheme="minorHAnsi"/>
          <w:sz w:val="24"/>
          <w:szCs w:val="24"/>
        </w:rPr>
      </w:pPr>
      <w:r w:rsidRPr="0091610A">
        <w:rPr>
          <w:rFonts w:cstheme="minorHAnsi"/>
          <w:sz w:val="24"/>
          <w:szCs w:val="24"/>
        </w:rPr>
        <w:tab/>
      </w:r>
      <w:hyperlink w:anchor="WhatCustomersSaying" w:history="1">
        <w:r w:rsidRPr="0091610A">
          <w:rPr>
            <w:rStyle w:val="Hyperlink"/>
            <w:rFonts w:cstheme="minorHAnsi"/>
            <w:sz w:val="24"/>
            <w:szCs w:val="24"/>
          </w:rPr>
          <w:t>30 – What Customers Are Saying</w:t>
        </w:r>
      </w:hyperlink>
    </w:p>
    <w:p w14:paraId="724A2392" w14:textId="079F64F2" w:rsidR="007F7569" w:rsidRPr="00E90E62" w:rsidRDefault="00FE05BD">
      <w:pPr>
        <w:rPr>
          <w:rFonts w:cstheme="minorHAnsi"/>
          <w:b/>
          <w:bCs/>
          <w:sz w:val="24"/>
          <w:szCs w:val="24"/>
        </w:rPr>
      </w:pPr>
      <w:r w:rsidRPr="0091610A">
        <w:rPr>
          <w:rFonts w:cstheme="minorHAnsi"/>
          <w:sz w:val="24"/>
          <w:szCs w:val="24"/>
        </w:rPr>
        <w:tab/>
      </w:r>
      <w:hyperlink w:anchor="RecognitionAwards" w:history="1">
        <w:r w:rsidRPr="00285581">
          <w:rPr>
            <w:rStyle w:val="Hyperlink"/>
            <w:rFonts w:cstheme="minorHAnsi"/>
            <w:sz w:val="24"/>
            <w:szCs w:val="24"/>
          </w:rPr>
          <w:t>31 – Recognition Awards</w:t>
        </w:r>
      </w:hyperlink>
      <w:r w:rsidR="007F7569" w:rsidRPr="00E90E62">
        <w:rPr>
          <w:rFonts w:cstheme="minorHAnsi"/>
          <w:b/>
          <w:bCs/>
          <w:sz w:val="24"/>
          <w:szCs w:val="24"/>
        </w:rPr>
        <w:br w:type="page"/>
      </w:r>
    </w:p>
    <w:p w14:paraId="374E8A34" w14:textId="3D417DD0" w:rsidR="007F7569" w:rsidRPr="0078358C" w:rsidRDefault="007F7569">
      <w:pPr>
        <w:rPr>
          <w:rFonts w:cstheme="minorHAnsi"/>
          <w:sz w:val="28"/>
          <w:szCs w:val="28"/>
        </w:rPr>
      </w:pPr>
      <w:bookmarkStart w:id="0" w:name="VMV"/>
      <w:r w:rsidRPr="0078358C">
        <w:rPr>
          <w:rFonts w:cstheme="minorHAnsi"/>
          <w:b/>
          <w:bCs/>
          <w:sz w:val="28"/>
          <w:szCs w:val="28"/>
        </w:rPr>
        <w:lastRenderedPageBreak/>
        <w:t>Our Vision, Mission, and Values</w:t>
      </w:r>
    </w:p>
    <w:bookmarkEnd w:id="0"/>
    <w:p w14:paraId="410989A9" w14:textId="77777777" w:rsidR="007F7569" w:rsidRPr="0078358C" w:rsidRDefault="007F7569" w:rsidP="007F7569">
      <w:pPr>
        <w:contextualSpacing/>
        <w:rPr>
          <w:rFonts w:cstheme="minorHAnsi"/>
          <w:sz w:val="24"/>
          <w:szCs w:val="24"/>
        </w:rPr>
      </w:pPr>
      <w:r w:rsidRPr="0078358C">
        <w:rPr>
          <w:rFonts w:cstheme="minorHAnsi"/>
          <w:sz w:val="24"/>
          <w:szCs w:val="24"/>
        </w:rPr>
        <w:t>Vision: To be a trusted partner of parents in securing financial stability for Orange County’s children.</w:t>
      </w:r>
    </w:p>
    <w:p w14:paraId="25F2F109" w14:textId="77777777" w:rsidR="007F7569" w:rsidRPr="0078358C" w:rsidRDefault="007F7569" w:rsidP="007F7569">
      <w:pPr>
        <w:contextualSpacing/>
        <w:rPr>
          <w:rFonts w:cstheme="minorHAnsi"/>
          <w:sz w:val="24"/>
          <w:szCs w:val="24"/>
        </w:rPr>
      </w:pPr>
    </w:p>
    <w:p w14:paraId="7415BB89" w14:textId="77777777" w:rsidR="007F7569" w:rsidRPr="0078358C" w:rsidRDefault="007F7569" w:rsidP="007F7569">
      <w:pPr>
        <w:pStyle w:val="Pa4"/>
        <w:rPr>
          <w:rFonts w:asciiTheme="minorHAnsi" w:hAnsiTheme="minorHAnsi" w:cstheme="minorHAnsi"/>
          <w:kern w:val="2"/>
          <w14:ligatures w14:val="standardContextual"/>
        </w:rPr>
      </w:pPr>
      <w:r w:rsidRPr="0078358C">
        <w:rPr>
          <w:rFonts w:asciiTheme="minorHAnsi" w:hAnsiTheme="minorHAnsi" w:cstheme="minorHAnsi"/>
          <w:kern w:val="2"/>
          <w14:ligatures w14:val="standardContextual"/>
        </w:rPr>
        <w:t>Mission: To facilitate the financial support of children by engaging parents and providing professional child support services.</w:t>
      </w:r>
    </w:p>
    <w:p w14:paraId="00C86BBD" w14:textId="77777777" w:rsidR="007F7569" w:rsidRPr="0078358C" w:rsidRDefault="007F7569" w:rsidP="007F7569">
      <w:pPr>
        <w:contextualSpacing/>
        <w:rPr>
          <w:rFonts w:cstheme="minorHAnsi"/>
          <w:sz w:val="24"/>
          <w:szCs w:val="24"/>
        </w:rPr>
      </w:pPr>
    </w:p>
    <w:p w14:paraId="23D9D39B" w14:textId="77777777" w:rsidR="007F7569" w:rsidRPr="0078358C" w:rsidRDefault="007F7569" w:rsidP="007F7569">
      <w:pPr>
        <w:pStyle w:val="Default"/>
        <w:rPr>
          <w:rFonts w:asciiTheme="minorHAnsi" w:hAnsiTheme="minorHAnsi" w:cstheme="minorHAnsi"/>
          <w:color w:val="auto"/>
          <w:kern w:val="2"/>
          <w14:ligatures w14:val="standardContextual"/>
        </w:rPr>
      </w:pPr>
      <w:r w:rsidRPr="0078358C">
        <w:rPr>
          <w:rFonts w:asciiTheme="minorHAnsi" w:hAnsiTheme="minorHAnsi" w:cstheme="minorHAnsi"/>
          <w:color w:val="auto"/>
          <w:kern w:val="2"/>
          <w14:ligatures w14:val="standardContextual"/>
        </w:rPr>
        <w:t xml:space="preserve">Values: </w:t>
      </w:r>
    </w:p>
    <w:p w14:paraId="76979FA6" w14:textId="77777777" w:rsidR="007F7569" w:rsidRPr="0078358C" w:rsidRDefault="007F7569" w:rsidP="007F7569">
      <w:pPr>
        <w:pStyle w:val="Default"/>
        <w:rPr>
          <w:rFonts w:asciiTheme="minorHAnsi" w:hAnsiTheme="minorHAnsi" w:cstheme="minorHAnsi"/>
          <w:color w:val="auto"/>
          <w:kern w:val="2"/>
          <w14:ligatures w14:val="standardContextual"/>
        </w:rPr>
      </w:pPr>
    </w:p>
    <w:p w14:paraId="31D48D71" w14:textId="77777777" w:rsidR="007F7569" w:rsidRPr="0078358C" w:rsidRDefault="007F7569" w:rsidP="007F7569">
      <w:pPr>
        <w:pStyle w:val="Pa4"/>
        <w:numPr>
          <w:ilvl w:val="0"/>
          <w:numId w:val="1"/>
        </w:numPr>
        <w:rPr>
          <w:rFonts w:asciiTheme="minorHAnsi" w:hAnsiTheme="minorHAnsi" w:cstheme="minorHAnsi"/>
          <w:kern w:val="2"/>
          <w14:ligatures w14:val="standardContextual"/>
        </w:rPr>
      </w:pPr>
      <w:r w:rsidRPr="0078358C">
        <w:rPr>
          <w:rFonts w:asciiTheme="minorHAnsi" w:hAnsiTheme="minorHAnsi" w:cstheme="minorHAnsi"/>
          <w:kern w:val="2"/>
          <w14:ligatures w14:val="standardContextual"/>
        </w:rPr>
        <w:t>Commitment to Children</w:t>
      </w:r>
    </w:p>
    <w:p w14:paraId="4242FA19" w14:textId="77777777" w:rsidR="007F7569" w:rsidRPr="0078358C" w:rsidRDefault="007F7569" w:rsidP="007F7569">
      <w:pPr>
        <w:pStyle w:val="Default"/>
        <w:numPr>
          <w:ilvl w:val="0"/>
          <w:numId w:val="1"/>
        </w:numPr>
        <w:rPr>
          <w:rFonts w:asciiTheme="minorHAnsi" w:hAnsiTheme="minorHAnsi" w:cstheme="minorHAnsi"/>
          <w:color w:val="auto"/>
          <w:kern w:val="2"/>
          <w14:ligatures w14:val="standardContextual"/>
        </w:rPr>
      </w:pPr>
      <w:r w:rsidRPr="0078358C">
        <w:rPr>
          <w:rFonts w:asciiTheme="minorHAnsi" w:hAnsiTheme="minorHAnsi" w:cstheme="minorHAnsi"/>
          <w:color w:val="auto"/>
          <w:kern w:val="2"/>
          <w14:ligatures w14:val="standardContextual"/>
        </w:rPr>
        <w:t>Dedicated Customer Service</w:t>
      </w:r>
    </w:p>
    <w:p w14:paraId="1E8166F4" w14:textId="77777777" w:rsidR="007F7569" w:rsidRPr="0078358C" w:rsidRDefault="007F7569" w:rsidP="007F7569">
      <w:pPr>
        <w:pStyle w:val="Default"/>
        <w:numPr>
          <w:ilvl w:val="0"/>
          <w:numId w:val="1"/>
        </w:numPr>
        <w:rPr>
          <w:rFonts w:asciiTheme="minorHAnsi" w:hAnsiTheme="minorHAnsi" w:cstheme="minorHAnsi"/>
          <w:color w:val="auto"/>
          <w:kern w:val="2"/>
          <w14:ligatures w14:val="standardContextual"/>
        </w:rPr>
      </w:pPr>
      <w:r w:rsidRPr="0078358C">
        <w:rPr>
          <w:rFonts w:asciiTheme="minorHAnsi" w:hAnsiTheme="minorHAnsi" w:cstheme="minorHAnsi"/>
          <w:color w:val="auto"/>
          <w:kern w:val="2"/>
          <w14:ligatures w14:val="standardContextual"/>
        </w:rPr>
        <w:t>Compassion and Encouragement</w:t>
      </w:r>
    </w:p>
    <w:p w14:paraId="65575842" w14:textId="77777777" w:rsidR="007F7569" w:rsidRPr="0078358C" w:rsidRDefault="007F7569" w:rsidP="007F7569">
      <w:pPr>
        <w:pStyle w:val="Default"/>
        <w:numPr>
          <w:ilvl w:val="0"/>
          <w:numId w:val="1"/>
        </w:numPr>
        <w:rPr>
          <w:rFonts w:asciiTheme="minorHAnsi" w:hAnsiTheme="minorHAnsi" w:cstheme="minorHAnsi"/>
          <w:color w:val="auto"/>
          <w:kern w:val="2"/>
          <w14:ligatures w14:val="standardContextual"/>
        </w:rPr>
      </w:pPr>
      <w:r w:rsidRPr="0078358C">
        <w:rPr>
          <w:rFonts w:asciiTheme="minorHAnsi" w:hAnsiTheme="minorHAnsi" w:cstheme="minorHAnsi"/>
          <w:color w:val="auto"/>
          <w:kern w:val="2"/>
          <w14:ligatures w14:val="standardContextual"/>
        </w:rPr>
        <w:t>Integrity and Respect</w:t>
      </w:r>
    </w:p>
    <w:p w14:paraId="62E1CFF7" w14:textId="77777777" w:rsidR="007F7569" w:rsidRPr="0078358C" w:rsidRDefault="007F7569" w:rsidP="007F7569">
      <w:pPr>
        <w:pStyle w:val="Default"/>
        <w:numPr>
          <w:ilvl w:val="0"/>
          <w:numId w:val="1"/>
        </w:numPr>
        <w:rPr>
          <w:rFonts w:asciiTheme="minorHAnsi" w:hAnsiTheme="minorHAnsi" w:cstheme="minorHAnsi"/>
          <w:color w:val="auto"/>
          <w:kern w:val="2"/>
          <w14:ligatures w14:val="standardContextual"/>
        </w:rPr>
      </w:pPr>
      <w:r w:rsidRPr="0078358C">
        <w:rPr>
          <w:rFonts w:asciiTheme="minorHAnsi" w:hAnsiTheme="minorHAnsi" w:cstheme="minorHAnsi"/>
          <w:color w:val="auto"/>
          <w:kern w:val="2"/>
          <w14:ligatures w14:val="standardContextual"/>
        </w:rPr>
        <w:t>Growth and Learning</w:t>
      </w:r>
    </w:p>
    <w:p w14:paraId="0BF41777" w14:textId="77777777" w:rsidR="007F7569" w:rsidRPr="0078358C" w:rsidRDefault="007F7569" w:rsidP="007F7569">
      <w:pPr>
        <w:pStyle w:val="Default"/>
        <w:numPr>
          <w:ilvl w:val="0"/>
          <w:numId w:val="1"/>
        </w:numPr>
        <w:rPr>
          <w:rFonts w:asciiTheme="minorHAnsi" w:hAnsiTheme="minorHAnsi" w:cstheme="minorHAnsi"/>
          <w:color w:val="auto"/>
          <w:kern w:val="2"/>
          <w14:ligatures w14:val="standardContextual"/>
        </w:rPr>
      </w:pPr>
      <w:r w:rsidRPr="0078358C">
        <w:rPr>
          <w:rFonts w:asciiTheme="minorHAnsi" w:hAnsiTheme="minorHAnsi" w:cstheme="minorHAnsi"/>
          <w:color w:val="auto"/>
          <w:kern w:val="2"/>
          <w14:ligatures w14:val="standardContextual"/>
        </w:rPr>
        <w:t>Teamwork and Collaboration</w:t>
      </w:r>
    </w:p>
    <w:p w14:paraId="35A94CD1" w14:textId="3EA29DF6" w:rsidR="007F7569" w:rsidRPr="0078358C" w:rsidRDefault="007F7569">
      <w:pPr>
        <w:rPr>
          <w:rFonts w:cstheme="minorHAnsi"/>
          <w:sz w:val="32"/>
          <w:szCs w:val="32"/>
        </w:rPr>
      </w:pPr>
      <w:r w:rsidRPr="0078358C">
        <w:rPr>
          <w:rFonts w:cstheme="minorHAnsi"/>
          <w:sz w:val="32"/>
          <w:szCs w:val="32"/>
        </w:rPr>
        <w:br w:type="page"/>
      </w:r>
    </w:p>
    <w:p w14:paraId="7F92C1C7" w14:textId="332C8481" w:rsidR="007F7569" w:rsidRPr="0078358C" w:rsidRDefault="007F7569">
      <w:pPr>
        <w:rPr>
          <w:rFonts w:cstheme="minorHAnsi"/>
          <w:b/>
          <w:bCs/>
          <w:sz w:val="28"/>
          <w:szCs w:val="28"/>
        </w:rPr>
      </w:pPr>
      <w:r w:rsidRPr="0078358C">
        <w:rPr>
          <w:rFonts w:cstheme="minorHAnsi"/>
          <w:b/>
          <w:bCs/>
          <w:sz w:val="28"/>
          <w:szCs w:val="28"/>
        </w:rPr>
        <w:lastRenderedPageBreak/>
        <w:t>Orange County Child Support Services Executive Team</w:t>
      </w:r>
    </w:p>
    <w:p w14:paraId="435B51C5" w14:textId="77777777" w:rsidR="007F7569" w:rsidRPr="0078358C" w:rsidRDefault="007F7569" w:rsidP="007F7569">
      <w:pPr>
        <w:contextualSpacing/>
        <w:rPr>
          <w:rFonts w:cstheme="minorHAnsi"/>
          <w:sz w:val="24"/>
          <w:szCs w:val="24"/>
        </w:rPr>
      </w:pPr>
      <w:r w:rsidRPr="0078358C">
        <w:rPr>
          <w:rFonts w:cstheme="minorHAnsi"/>
          <w:sz w:val="24"/>
          <w:szCs w:val="24"/>
        </w:rPr>
        <w:t>[Maria Arzola Photo]</w:t>
      </w:r>
    </w:p>
    <w:p w14:paraId="215CD9F8" w14:textId="77777777" w:rsidR="007F7569" w:rsidRPr="0078358C" w:rsidRDefault="007F7569" w:rsidP="007F7569">
      <w:pPr>
        <w:contextualSpacing/>
        <w:rPr>
          <w:rFonts w:cstheme="minorHAnsi"/>
          <w:sz w:val="24"/>
          <w:szCs w:val="24"/>
        </w:rPr>
      </w:pPr>
      <w:r w:rsidRPr="0078358C">
        <w:rPr>
          <w:rFonts w:cstheme="minorHAnsi"/>
          <w:sz w:val="24"/>
          <w:szCs w:val="24"/>
        </w:rPr>
        <w:t>Maria Arzola</w:t>
      </w:r>
    </w:p>
    <w:p w14:paraId="0222CC0D" w14:textId="77777777" w:rsidR="007F7569" w:rsidRPr="0078358C" w:rsidRDefault="007F7569" w:rsidP="007F7569">
      <w:pPr>
        <w:contextualSpacing/>
        <w:rPr>
          <w:rFonts w:cstheme="minorHAnsi"/>
          <w:sz w:val="24"/>
          <w:szCs w:val="24"/>
        </w:rPr>
      </w:pPr>
      <w:r w:rsidRPr="0078358C">
        <w:rPr>
          <w:rFonts w:cstheme="minorHAnsi"/>
          <w:sz w:val="24"/>
          <w:szCs w:val="24"/>
        </w:rPr>
        <w:t>Director</w:t>
      </w:r>
    </w:p>
    <w:p w14:paraId="0BFAB0BE" w14:textId="77777777" w:rsidR="007F7569" w:rsidRDefault="007F7569" w:rsidP="007F7569">
      <w:pPr>
        <w:contextualSpacing/>
        <w:rPr>
          <w:rFonts w:cstheme="minorHAnsi"/>
          <w:sz w:val="24"/>
          <w:szCs w:val="24"/>
        </w:rPr>
      </w:pPr>
      <w:r w:rsidRPr="0078358C">
        <w:rPr>
          <w:rFonts w:cstheme="minorHAnsi"/>
          <w:sz w:val="24"/>
          <w:szCs w:val="24"/>
        </w:rPr>
        <w:t>Orange County Child Support Services</w:t>
      </w:r>
    </w:p>
    <w:p w14:paraId="7C995A33" w14:textId="77777777" w:rsidR="000F28C5" w:rsidRDefault="000F28C5" w:rsidP="000F28C5">
      <w:pPr>
        <w:contextualSpacing/>
        <w:rPr>
          <w:rFonts w:cstheme="minorHAnsi"/>
          <w:sz w:val="24"/>
          <w:szCs w:val="24"/>
        </w:rPr>
      </w:pPr>
    </w:p>
    <w:p w14:paraId="7562D392" w14:textId="49CDDA36" w:rsidR="000F28C5" w:rsidRPr="0078358C" w:rsidRDefault="000F28C5" w:rsidP="000F28C5">
      <w:pPr>
        <w:contextualSpacing/>
        <w:rPr>
          <w:rFonts w:cstheme="minorHAnsi"/>
          <w:sz w:val="24"/>
          <w:szCs w:val="24"/>
        </w:rPr>
      </w:pPr>
      <w:r w:rsidRPr="0078358C">
        <w:rPr>
          <w:rFonts w:cstheme="minorHAnsi"/>
          <w:sz w:val="24"/>
          <w:szCs w:val="24"/>
        </w:rPr>
        <w:t>[</w:t>
      </w:r>
      <w:r>
        <w:rPr>
          <w:rFonts w:cstheme="minorHAnsi"/>
          <w:sz w:val="24"/>
          <w:szCs w:val="24"/>
        </w:rPr>
        <w:t>Blanca Escobedo</w:t>
      </w:r>
      <w:r w:rsidRPr="0078358C">
        <w:rPr>
          <w:rFonts w:cstheme="minorHAnsi"/>
          <w:sz w:val="24"/>
          <w:szCs w:val="24"/>
        </w:rPr>
        <w:t xml:space="preserve"> Photo]</w:t>
      </w:r>
    </w:p>
    <w:p w14:paraId="6B5B8EC2" w14:textId="51730251" w:rsidR="000F28C5" w:rsidRPr="0078358C" w:rsidRDefault="000F28C5" w:rsidP="000F28C5">
      <w:pPr>
        <w:contextualSpacing/>
        <w:rPr>
          <w:rFonts w:cstheme="minorHAnsi"/>
          <w:sz w:val="24"/>
          <w:szCs w:val="24"/>
        </w:rPr>
      </w:pPr>
      <w:r>
        <w:rPr>
          <w:rFonts w:cstheme="minorHAnsi"/>
          <w:sz w:val="24"/>
          <w:szCs w:val="24"/>
        </w:rPr>
        <w:t>Blanca Escobedo</w:t>
      </w:r>
    </w:p>
    <w:p w14:paraId="32809918" w14:textId="53BCA251" w:rsidR="000F28C5" w:rsidRPr="0078358C" w:rsidRDefault="000F28C5" w:rsidP="000F28C5">
      <w:pPr>
        <w:contextualSpacing/>
        <w:rPr>
          <w:rFonts w:cstheme="minorHAnsi"/>
          <w:sz w:val="24"/>
          <w:szCs w:val="24"/>
        </w:rPr>
      </w:pPr>
      <w:r>
        <w:rPr>
          <w:rFonts w:cstheme="minorHAnsi"/>
          <w:sz w:val="24"/>
          <w:szCs w:val="24"/>
        </w:rPr>
        <w:t xml:space="preserve">Chief Deputy </w:t>
      </w:r>
      <w:r w:rsidRPr="0078358C">
        <w:rPr>
          <w:rFonts w:cstheme="minorHAnsi"/>
          <w:sz w:val="24"/>
          <w:szCs w:val="24"/>
        </w:rPr>
        <w:t>Director</w:t>
      </w:r>
    </w:p>
    <w:p w14:paraId="0B37C3E5" w14:textId="20004A1B" w:rsidR="000F28C5" w:rsidRPr="0078358C" w:rsidRDefault="000F28C5" w:rsidP="007F7569">
      <w:pPr>
        <w:contextualSpacing/>
        <w:rPr>
          <w:rFonts w:cstheme="minorHAnsi"/>
          <w:sz w:val="24"/>
          <w:szCs w:val="24"/>
        </w:rPr>
      </w:pPr>
      <w:r w:rsidRPr="0078358C">
        <w:rPr>
          <w:rFonts w:cstheme="minorHAnsi"/>
          <w:sz w:val="24"/>
          <w:szCs w:val="24"/>
        </w:rPr>
        <w:t>Orange County Child Support Services</w:t>
      </w:r>
    </w:p>
    <w:p w14:paraId="31507592" w14:textId="77777777" w:rsidR="007F7569" w:rsidRPr="0078358C" w:rsidRDefault="007F7569" w:rsidP="007F7569">
      <w:pPr>
        <w:contextualSpacing/>
        <w:rPr>
          <w:rFonts w:cstheme="minorHAnsi"/>
          <w:sz w:val="24"/>
          <w:szCs w:val="24"/>
        </w:rPr>
      </w:pPr>
    </w:p>
    <w:p w14:paraId="76BB2C71" w14:textId="77777777" w:rsidR="007F7569" w:rsidRPr="0078358C" w:rsidRDefault="007F7569" w:rsidP="007F7569">
      <w:pPr>
        <w:contextualSpacing/>
        <w:rPr>
          <w:rFonts w:cstheme="minorHAnsi"/>
          <w:sz w:val="24"/>
          <w:szCs w:val="24"/>
        </w:rPr>
      </w:pPr>
      <w:r w:rsidRPr="0078358C">
        <w:rPr>
          <w:rFonts w:cstheme="minorHAnsi"/>
          <w:sz w:val="24"/>
          <w:szCs w:val="24"/>
        </w:rPr>
        <w:t>[Veronica McNamara Photo]</w:t>
      </w:r>
    </w:p>
    <w:p w14:paraId="05A4D30E" w14:textId="77777777" w:rsidR="007F7569" w:rsidRPr="0078358C" w:rsidRDefault="007F7569" w:rsidP="007F7569">
      <w:pPr>
        <w:contextualSpacing/>
        <w:rPr>
          <w:rFonts w:cstheme="minorHAnsi"/>
          <w:sz w:val="24"/>
          <w:szCs w:val="24"/>
        </w:rPr>
      </w:pPr>
      <w:r w:rsidRPr="0078358C">
        <w:rPr>
          <w:rFonts w:cstheme="minorHAnsi"/>
          <w:sz w:val="24"/>
          <w:szCs w:val="24"/>
        </w:rPr>
        <w:t>Veronica McNamara</w:t>
      </w:r>
    </w:p>
    <w:p w14:paraId="1F41780F" w14:textId="77777777" w:rsidR="007F7569" w:rsidRPr="0078358C" w:rsidRDefault="007F7569" w:rsidP="007F7569">
      <w:pPr>
        <w:contextualSpacing/>
        <w:rPr>
          <w:rFonts w:cstheme="minorHAnsi"/>
          <w:sz w:val="24"/>
          <w:szCs w:val="24"/>
        </w:rPr>
      </w:pPr>
      <w:r w:rsidRPr="0078358C">
        <w:rPr>
          <w:rFonts w:cstheme="minorHAnsi"/>
          <w:sz w:val="24"/>
          <w:szCs w:val="24"/>
        </w:rPr>
        <w:t>Deputy Director</w:t>
      </w:r>
    </w:p>
    <w:p w14:paraId="2DA7A53A" w14:textId="77777777" w:rsidR="007F7569" w:rsidRPr="0078358C" w:rsidRDefault="007F7569" w:rsidP="007F7569">
      <w:pPr>
        <w:contextualSpacing/>
        <w:rPr>
          <w:rFonts w:cstheme="minorHAnsi"/>
          <w:sz w:val="24"/>
          <w:szCs w:val="24"/>
        </w:rPr>
      </w:pPr>
      <w:r w:rsidRPr="0078358C">
        <w:rPr>
          <w:rFonts w:cstheme="minorHAnsi"/>
          <w:sz w:val="24"/>
          <w:szCs w:val="24"/>
        </w:rPr>
        <w:t>Program Support Services</w:t>
      </w:r>
    </w:p>
    <w:p w14:paraId="137A6A61" w14:textId="77777777" w:rsidR="007F7569" w:rsidRPr="0078358C" w:rsidRDefault="007F7569" w:rsidP="007F7569">
      <w:pPr>
        <w:contextualSpacing/>
        <w:rPr>
          <w:rFonts w:cstheme="minorHAnsi"/>
          <w:sz w:val="24"/>
          <w:szCs w:val="24"/>
        </w:rPr>
      </w:pPr>
    </w:p>
    <w:p w14:paraId="5A4FC994" w14:textId="77777777" w:rsidR="007F7569" w:rsidRPr="0078358C" w:rsidRDefault="007F7569" w:rsidP="007F7569">
      <w:pPr>
        <w:contextualSpacing/>
        <w:rPr>
          <w:rFonts w:cstheme="minorHAnsi"/>
          <w:sz w:val="24"/>
          <w:szCs w:val="24"/>
        </w:rPr>
      </w:pPr>
      <w:r w:rsidRPr="0078358C">
        <w:rPr>
          <w:rFonts w:cstheme="minorHAnsi"/>
          <w:sz w:val="24"/>
          <w:szCs w:val="24"/>
        </w:rPr>
        <w:t>[Monique Johnson Photo]</w:t>
      </w:r>
    </w:p>
    <w:p w14:paraId="41F51166" w14:textId="77777777" w:rsidR="007F7569" w:rsidRPr="0078358C" w:rsidRDefault="007F7569" w:rsidP="007F7569">
      <w:pPr>
        <w:contextualSpacing/>
        <w:rPr>
          <w:rFonts w:cstheme="minorHAnsi"/>
          <w:sz w:val="24"/>
          <w:szCs w:val="24"/>
        </w:rPr>
      </w:pPr>
      <w:r w:rsidRPr="0078358C">
        <w:rPr>
          <w:rFonts w:cstheme="minorHAnsi"/>
          <w:sz w:val="24"/>
          <w:szCs w:val="24"/>
        </w:rPr>
        <w:t>Monique Johnson</w:t>
      </w:r>
    </w:p>
    <w:p w14:paraId="71A95FB3" w14:textId="77777777" w:rsidR="007F7569" w:rsidRPr="0078358C" w:rsidRDefault="007F7569" w:rsidP="007F7569">
      <w:pPr>
        <w:contextualSpacing/>
        <w:rPr>
          <w:rFonts w:cstheme="minorHAnsi"/>
          <w:sz w:val="24"/>
          <w:szCs w:val="24"/>
        </w:rPr>
      </w:pPr>
      <w:r w:rsidRPr="0078358C">
        <w:rPr>
          <w:rFonts w:cstheme="minorHAnsi"/>
          <w:sz w:val="24"/>
          <w:szCs w:val="24"/>
        </w:rPr>
        <w:t>Deputy Director</w:t>
      </w:r>
    </w:p>
    <w:p w14:paraId="434DCDFC" w14:textId="0DC60FFB" w:rsidR="007F7569" w:rsidRDefault="007F7569">
      <w:pPr>
        <w:contextualSpacing/>
        <w:rPr>
          <w:rFonts w:cstheme="minorHAnsi"/>
          <w:sz w:val="24"/>
          <w:szCs w:val="24"/>
        </w:rPr>
      </w:pPr>
      <w:r w:rsidRPr="0078358C">
        <w:rPr>
          <w:rFonts w:cstheme="minorHAnsi"/>
          <w:sz w:val="24"/>
          <w:szCs w:val="24"/>
        </w:rPr>
        <w:t>Case Management Operations</w:t>
      </w:r>
    </w:p>
    <w:p w14:paraId="56B03D33" w14:textId="77777777" w:rsidR="000F28C5" w:rsidRDefault="000F28C5">
      <w:pPr>
        <w:contextualSpacing/>
        <w:rPr>
          <w:rFonts w:cstheme="minorHAnsi"/>
          <w:sz w:val="24"/>
          <w:szCs w:val="24"/>
        </w:rPr>
      </w:pPr>
    </w:p>
    <w:p w14:paraId="221DC0F1" w14:textId="713BF3E5" w:rsidR="000F28C5" w:rsidRPr="0078358C" w:rsidRDefault="000F28C5" w:rsidP="000F28C5">
      <w:pPr>
        <w:contextualSpacing/>
        <w:rPr>
          <w:rFonts w:cstheme="minorHAnsi"/>
          <w:sz w:val="24"/>
          <w:szCs w:val="24"/>
        </w:rPr>
      </w:pPr>
      <w:r w:rsidRPr="0078358C">
        <w:rPr>
          <w:rFonts w:cstheme="minorHAnsi"/>
          <w:sz w:val="24"/>
          <w:szCs w:val="24"/>
        </w:rPr>
        <w:t>[</w:t>
      </w:r>
      <w:r>
        <w:rPr>
          <w:rFonts w:cstheme="minorHAnsi"/>
          <w:sz w:val="24"/>
          <w:szCs w:val="24"/>
        </w:rPr>
        <w:t>Juana Larios</w:t>
      </w:r>
      <w:r w:rsidRPr="0078358C">
        <w:rPr>
          <w:rFonts w:cstheme="minorHAnsi"/>
          <w:sz w:val="24"/>
          <w:szCs w:val="24"/>
        </w:rPr>
        <w:t xml:space="preserve"> Photo]</w:t>
      </w:r>
    </w:p>
    <w:p w14:paraId="6A7FAB8D" w14:textId="39B73056" w:rsidR="000F28C5" w:rsidRPr="0078358C" w:rsidRDefault="000F28C5" w:rsidP="000F28C5">
      <w:pPr>
        <w:contextualSpacing/>
        <w:rPr>
          <w:rFonts w:cstheme="minorHAnsi"/>
          <w:sz w:val="24"/>
          <w:szCs w:val="24"/>
        </w:rPr>
      </w:pPr>
      <w:r>
        <w:rPr>
          <w:rFonts w:cstheme="minorHAnsi"/>
          <w:sz w:val="24"/>
          <w:szCs w:val="24"/>
        </w:rPr>
        <w:t>Juana Larios</w:t>
      </w:r>
    </w:p>
    <w:p w14:paraId="3EE51D6F" w14:textId="77777777" w:rsidR="000F28C5" w:rsidRPr="0078358C" w:rsidRDefault="000F28C5" w:rsidP="000F28C5">
      <w:pPr>
        <w:contextualSpacing/>
        <w:rPr>
          <w:rFonts w:cstheme="minorHAnsi"/>
          <w:sz w:val="24"/>
          <w:szCs w:val="24"/>
        </w:rPr>
      </w:pPr>
      <w:r w:rsidRPr="0078358C">
        <w:rPr>
          <w:rFonts w:cstheme="minorHAnsi"/>
          <w:sz w:val="24"/>
          <w:szCs w:val="24"/>
        </w:rPr>
        <w:t>Deputy Director</w:t>
      </w:r>
    </w:p>
    <w:p w14:paraId="2B818024" w14:textId="72B33370" w:rsidR="000F28C5" w:rsidRPr="0078358C" w:rsidRDefault="000F28C5">
      <w:pPr>
        <w:contextualSpacing/>
        <w:rPr>
          <w:rFonts w:cstheme="minorHAnsi"/>
          <w:sz w:val="24"/>
          <w:szCs w:val="24"/>
        </w:rPr>
      </w:pPr>
      <w:r>
        <w:rPr>
          <w:rFonts w:cstheme="minorHAnsi"/>
          <w:sz w:val="24"/>
          <w:szCs w:val="24"/>
        </w:rPr>
        <w:t>Administrative Services</w:t>
      </w:r>
    </w:p>
    <w:p w14:paraId="02122585" w14:textId="0D35FE91" w:rsidR="007F7569" w:rsidRPr="0078358C" w:rsidRDefault="007F7569">
      <w:pPr>
        <w:rPr>
          <w:rFonts w:cstheme="minorHAnsi"/>
          <w:sz w:val="24"/>
          <w:szCs w:val="24"/>
        </w:rPr>
      </w:pPr>
      <w:r w:rsidRPr="0078358C">
        <w:rPr>
          <w:rFonts w:cstheme="minorHAnsi"/>
          <w:sz w:val="24"/>
          <w:szCs w:val="24"/>
        </w:rPr>
        <w:br w:type="page"/>
      </w:r>
    </w:p>
    <w:p w14:paraId="6B73AA56" w14:textId="0228541B" w:rsidR="007F7569" w:rsidRPr="0078358C" w:rsidRDefault="007F7569">
      <w:pPr>
        <w:rPr>
          <w:rFonts w:cstheme="minorHAnsi"/>
          <w:b/>
          <w:bCs/>
          <w:sz w:val="28"/>
          <w:szCs w:val="28"/>
        </w:rPr>
      </w:pPr>
      <w:bookmarkStart w:id="1" w:name="Letter"/>
      <w:r w:rsidRPr="00AD22E6">
        <w:rPr>
          <w:rFonts w:cstheme="minorHAnsi"/>
          <w:b/>
          <w:bCs/>
          <w:sz w:val="28"/>
          <w:szCs w:val="28"/>
        </w:rPr>
        <w:lastRenderedPageBreak/>
        <w:t>From the Executive Team</w:t>
      </w:r>
    </w:p>
    <w:bookmarkEnd w:id="1"/>
    <w:p w14:paraId="59C5B631" w14:textId="367F67E0" w:rsidR="00E478FC" w:rsidRPr="00206812" w:rsidRDefault="00C70B46" w:rsidP="00701F23">
      <w:pPr>
        <w:suppressAutoHyphens/>
        <w:autoSpaceDE w:val="0"/>
        <w:autoSpaceDN w:val="0"/>
        <w:adjustRightInd w:val="0"/>
        <w:spacing w:after="0" w:line="288" w:lineRule="auto"/>
        <w:jc w:val="both"/>
        <w:textAlignment w:val="center"/>
        <w:rPr>
          <w:rFonts w:cstheme="minorHAnsi"/>
          <w:kern w:val="0"/>
        </w:rPr>
      </w:pPr>
      <w:r w:rsidRPr="00206812">
        <w:rPr>
          <w:rFonts w:cstheme="minorHAnsi"/>
          <w:kern w:val="0"/>
        </w:rPr>
        <w:t>U.S. Census data</w:t>
      </w:r>
      <w:r w:rsidR="007958E7" w:rsidRPr="00206812">
        <w:rPr>
          <w:rFonts w:cstheme="minorHAnsi"/>
          <w:kern w:val="0"/>
        </w:rPr>
        <w:t xml:space="preserve"> reflects that</w:t>
      </w:r>
      <w:r w:rsidRPr="00206812">
        <w:rPr>
          <w:rFonts w:cstheme="minorHAnsi"/>
          <w:kern w:val="0"/>
        </w:rPr>
        <w:t xml:space="preserve"> 10.9% or 72,445 children in Orange County are experiencing poverty while </w:t>
      </w:r>
      <w:r w:rsidR="00695B5B" w:rsidRPr="00206812">
        <w:rPr>
          <w:rFonts w:cstheme="minorHAnsi"/>
          <w:kern w:val="0"/>
        </w:rPr>
        <w:t>1</w:t>
      </w:r>
      <w:r w:rsidRPr="00206812">
        <w:rPr>
          <w:rFonts w:cstheme="minorHAnsi"/>
          <w:kern w:val="0"/>
        </w:rPr>
        <w:t xml:space="preserve"> in 10 children </w:t>
      </w:r>
      <w:r w:rsidR="00695B5B" w:rsidRPr="00206812">
        <w:rPr>
          <w:rFonts w:cstheme="minorHAnsi"/>
          <w:kern w:val="0"/>
        </w:rPr>
        <w:t>face</w:t>
      </w:r>
      <w:r w:rsidRPr="00206812">
        <w:rPr>
          <w:rFonts w:cstheme="minorHAnsi"/>
          <w:kern w:val="0"/>
        </w:rPr>
        <w:t xml:space="preserve"> barriers to medical care</w:t>
      </w:r>
      <w:r w:rsidR="00CA12BE" w:rsidRPr="00206812">
        <w:rPr>
          <w:rFonts w:cstheme="minorHAnsi"/>
          <w:kern w:val="0"/>
          <w:vertAlign w:val="superscript"/>
        </w:rPr>
        <w:t>1</w:t>
      </w:r>
      <w:r w:rsidRPr="00206812">
        <w:rPr>
          <w:rFonts w:cstheme="minorHAnsi"/>
          <w:kern w:val="0"/>
        </w:rPr>
        <w:t xml:space="preserve">. </w:t>
      </w:r>
      <w:r w:rsidR="007958E7" w:rsidRPr="00206812">
        <w:rPr>
          <w:rFonts w:cstheme="minorHAnsi"/>
          <w:kern w:val="0"/>
        </w:rPr>
        <w:t xml:space="preserve">The child support program is a critical service for </w:t>
      </w:r>
      <w:r w:rsidR="00695B5B" w:rsidRPr="00206812">
        <w:rPr>
          <w:rFonts w:cstheme="minorHAnsi"/>
          <w:kern w:val="0"/>
        </w:rPr>
        <w:t>families navigating co-parenting</w:t>
      </w:r>
      <w:r w:rsidR="007958E7" w:rsidRPr="00206812">
        <w:rPr>
          <w:rFonts w:cstheme="minorHAnsi"/>
          <w:kern w:val="0"/>
        </w:rPr>
        <w:t xml:space="preserve"> and </w:t>
      </w:r>
      <w:r w:rsidR="00695B5B" w:rsidRPr="00206812">
        <w:rPr>
          <w:rFonts w:cstheme="minorHAnsi"/>
          <w:kern w:val="0"/>
        </w:rPr>
        <w:t xml:space="preserve">our </w:t>
      </w:r>
      <w:r w:rsidR="009503C3" w:rsidRPr="00206812">
        <w:rPr>
          <w:rFonts w:cstheme="minorHAnsi"/>
          <w:kern w:val="0"/>
        </w:rPr>
        <w:t>role</w:t>
      </w:r>
      <w:r w:rsidR="00695B5B" w:rsidRPr="00206812">
        <w:rPr>
          <w:rFonts w:cstheme="minorHAnsi"/>
          <w:kern w:val="0"/>
        </w:rPr>
        <w:t xml:space="preserve"> in securing financial stability and facilitating medical coverage for their children is essential to clos</w:t>
      </w:r>
      <w:r w:rsidR="009503C3" w:rsidRPr="00206812">
        <w:rPr>
          <w:rFonts w:cstheme="minorHAnsi"/>
          <w:kern w:val="0"/>
        </w:rPr>
        <w:t>ing</w:t>
      </w:r>
      <w:r w:rsidR="00695B5B" w:rsidRPr="00206812">
        <w:rPr>
          <w:rFonts w:cstheme="minorHAnsi"/>
          <w:kern w:val="0"/>
        </w:rPr>
        <w:t xml:space="preserve"> these gaps</w:t>
      </w:r>
      <w:r w:rsidR="007958E7" w:rsidRPr="00206812">
        <w:rPr>
          <w:rFonts w:cstheme="minorHAnsi"/>
          <w:kern w:val="0"/>
        </w:rPr>
        <w:t xml:space="preserve">.  </w:t>
      </w:r>
      <w:r w:rsidR="00D156CF" w:rsidRPr="00206812">
        <w:rPr>
          <w:rFonts w:cstheme="minorHAnsi"/>
          <w:kern w:val="0"/>
        </w:rPr>
        <w:t>Orange</w:t>
      </w:r>
      <w:r w:rsidR="00A70B62" w:rsidRPr="00206812">
        <w:rPr>
          <w:rFonts w:cstheme="minorHAnsi"/>
          <w:kern w:val="0"/>
        </w:rPr>
        <w:t xml:space="preserve"> County </w:t>
      </w:r>
      <w:r w:rsidR="00247576" w:rsidRPr="00206812">
        <w:rPr>
          <w:rFonts w:cstheme="minorHAnsi"/>
          <w:kern w:val="0"/>
        </w:rPr>
        <w:t>Child Support Services (O</w:t>
      </w:r>
      <w:r w:rsidR="00695B5B" w:rsidRPr="00206812">
        <w:rPr>
          <w:rFonts w:cstheme="minorHAnsi"/>
          <w:kern w:val="0"/>
        </w:rPr>
        <w:t>C CSS</w:t>
      </w:r>
      <w:r w:rsidR="00247576" w:rsidRPr="00206812">
        <w:rPr>
          <w:rFonts w:cstheme="minorHAnsi"/>
          <w:kern w:val="0"/>
        </w:rPr>
        <w:t>)</w:t>
      </w:r>
      <w:r w:rsidR="00695B5B" w:rsidRPr="00206812">
        <w:rPr>
          <w:rFonts w:cstheme="minorHAnsi"/>
          <w:kern w:val="0"/>
        </w:rPr>
        <w:t xml:space="preserve"> </w:t>
      </w:r>
      <w:r w:rsidR="00247576" w:rsidRPr="00206812">
        <w:rPr>
          <w:rFonts w:cstheme="minorHAnsi"/>
          <w:kern w:val="0"/>
        </w:rPr>
        <w:t xml:space="preserve">is an integral </w:t>
      </w:r>
      <w:r w:rsidR="00695B5B" w:rsidRPr="00206812">
        <w:rPr>
          <w:rFonts w:cstheme="minorHAnsi"/>
          <w:kern w:val="0"/>
        </w:rPr>
        <w:t xml:space="preserve">part of the system of support for Orange County’s children.  </w:t>
      </w:r>
    </w:p>
    <w:p w14:paraId="75761130" w14:textId="77777777" w:rsidR="00695B5B" w:rsidRPr="00206812" w:rsidRDefault="00695B5B" w:rsidP="00701F23">
      <w:pPr>
        <w:suppressAutoHyphens/>
        <w:autoSpaceDE w:val="0"/>
        <w:autoSpaceDN w:val="0"/>
        <w:adjustRightInd w:val="0"/>
        <w:spacing w:after="0" w:line="288" w:lineRule="auto"/>
        <w:jc w:val="both"/>
        <w:textAlignment w:val="center"/>
        <w:rPr>
          <w:rFonts w:cstheme="minorHAnsi"/>
          <w:kern w:val="0"/>
        </w:rPr>
      </w:pPr>
    </w:p>
    <w:p w14:paraId="4785C6D2" w14:textId="3BCBA910" w:rsidR="00E32FAC" w:rsidRPr="00960452" w:rsidRDefault="007958E7" w:rsidP="00AD22E6">
      <w:pPr>
        <w:suppressAutoHyphens/>
        <w:autoSpaceDE w:val="0"/>
        <w:autoSpaceDN w:val="0"/>
        <w:adjustRightInd w:val="0"/>
        <w:spacing w:after="0" w:line="288" w:lineRule="auto"/>
        <w:jc w:val="both"/>
        <w:textAlignment w:val="center"/>
        <w:rPr>
          <w:rFonts w:cstheme="minorHAnsi"/>
          <w:color w:val="000000"/>
          <w:kern w:val="0"/>
        </w:rPr>
      </w:pPr>
      <w:r w:rsidRPr="00206812">
        <w:rPr>
          <w:rFonts w:cstheme="minorHAnsi"/>
          <w:kern w:val="0"/>
        </w:rPr>
        <w:t xml:space="preserve">As we kick off 2026, </w:t>
      </w:r>
      <w:r w:rsidR="00695B5B" w:rsidRPr="00206812">
        <w:rPr>
          <w:rFonts w:cstheme="minorHAnsi"/>
          <w:kern w:val="0"/>
        </w:rPr>
        <w:t xml:space="preserve">a new era of child support </w:t>
      </w:r>
      <w:r w:rsidRPr="00206812">
        <w:rPr>
          <w:rFonts w:cstheme="minorHAnsi"/>
          <w:kern w:val="0"/>
        </w:rPr>
        <w:t xml:space="preserve">is well underway due to </w:t>
      </w:r>
      <w:r w:rsidR="00695B5B" w:rsidRPr="00206812">
        <w:rPr>
          <w:rFonts w:cstheme="minorHAnsi"/>
          <w:kern w:val="0"/>
        </w:rPr>
        <w:t xml:space="preserve">legislation </w:t>
      </w:r>
      <w:r w:rsidRPr="00206812">
        <w:rPr>
          <w:rFonts w:cstheme="minorHAnsi"/>
          <w:kern w:val="0"/>
        </w:rPr>
        <w:t xml:space="preserve">that </w:t>
      </w:r>
      <w:r w:rsidR="00695B5B" w:rsidRPr="00206812">
        <w:rPr>
          <w:rFonts w:cstheme="minorHAnsi"/>
          <w:kern w:val="0"/>
        </w:rPr>
        <w:t xml:space="preserve">changed the way we think about our </w:t>
      </w:r>
      <w:r w:rsidR="00761AF6" w:rsidRPr="00206812">
        <w:rPr>
          <w:rFonts w:cstheme="minorHAnsi"/>
          <w:kern w:val="0"/>
        </w:rPr>
        <w:t>critical</w:t>
      </w:r>
      <w:r w:rsidR="00695B5B" w:rsidRPr="00206812">
        <w:rPr>
          <w:rFonts w:cstheme="minorHAnsi"/>
          <w:kern w:val="0"/>
        </w:rPr>
        <w:t xml:space="preserve"> work</w:t>
      </w:r>
      <w:r w:rsidRPr="00206812">
        <w:rPr>
          <w:rFonts w:cstheme="minorHAnsi"/>
          <w:kern w:val="0"/>
        </w:rPr>
        <w:t xml:space="preserve">. The </w:t>
      </w:r>
      <w:r>
        <w:rPr>
          <w:rFonts w:cstheme="minorHAnsi"/>
          <w:color w:val="000000"/>
          <w:kern w:val="0"/>
        </w:rPr>
        <w:t xml:space="preserve">important changes urged </w:t>
      </w:r>
      <w:r w:rsidR="00695B5B" w:rsidRPr="00960452">
        <w:rPr>
          <w:rFonts w:cstheme="minorHAnsi"/>
          <w:color w:val="000000"/>
          <w:kern w:val="0"/>
        </w:rPr>
        <w:t>us to reflect and define our future at OC CSS as a human services program</w:t>
      </w:r>
      <w:r w:rsidR="00695B5B">
        <w:rPr>
          <w:rFonts w:cstheme="minorHAnsi"/>
          <w:color w:val="000000"/>
          <w:kern w:val="0"/>
        </w:rPr>
        <w:t xml:space="preserve"> focused on supporting the family unit</w:t>
      </w:r>
      <w:r w:rsidR="00695B5B" w:rsidRPr="00960452">
        <w:rPr>
          <w:rFonts w:cstheme="minorHAnsi"/>
          <w:color w:val="000000"/>
          <w:kern w:val="0"/>
        </w:rPr>
        <w:t>.</w:t>
      </w:r>
      <w:r w:rsidR="00695B5B">
        <w:rPr>
          <w:rFonts w:cstheme="minorHAnsi"/>
          <w:color w:val="000000"/>
          <w:kern w:val="0"/>
        </w:rPr>
        <w:t xml:space="preserve"> </w:t>
      </w:r>
      <w:r w:rsidR="004E55B7" w:rsidRPr="00960452">
        <w:rPr>
          <w:rFonts w:cstheme="minorHAnsi"/>
          <w:color w:val="000000"/>
          <w:kern w:val="0"/>
        </w:rPr>
        <w:t xml:space="preserve">Last year, we </w:t>
      </w:r>
      <w:r w:rsidR="008D44A3">
        <w:rPr>
          <w:rFonts w:cstheme="minorHAnsi"/>
          <w:color w:val="000000"/>
          <w:kern w:val="0"/>
        </w:rPr>
        <w:t>reflected on</w:t>
      </w:r>
      <w:r w:rsidR="004E55B7" w:rsidRPr="00960452">
        <w:rPr>
          <w:rFonts w:cstheme="minorHAnsi"/>
          <w:color w:val="000000"/>
          <w:kern w:val="0"/>
        </w:rPr>
        <w:t xml:space="preserve"> our mission, vision, and values and craft</w:t>
      </w:r>
      <w:r w:rsidR="008D44A3">
        <w:rPr>
          <w:rFonts w:cstheme="minorHAnsi"/>
          <w:color w:val="000000"/>
          <w:kern w:val="0"/>
        </w:rPr>
        <w:t>ed</w:t>
      </w:r>
      <w:r w:rsidR="004E55B7" w:rsidRPr="00960452">
        <w:rPr>
          <w:rFonts w:cstheme="minorHAnsi"/>
          <w:color w:val="000000"/>
          <w:kern w:val="0"/>
        </w:rPr>
        <w:t xml:space="preserve"> a framework for actionable accomplishments. We </w:t>
      </w:r>
      <w:r w:rsidR="008D44A3">
        <w:rPr>
          <w:rFonts w:cstheme="minorHAnsi"/>
          <w:color w:val="000000"/>
          <w:kern w:val="0"/>
        </w:rPr>
        <w:t xml:space="preserve">considered </w:t>
      </w:r>
      <w:r w:rsidR="004E55B7" w:rsidRPr="00960452">
        <w:rPr>
          <w:rFonts w:cstheme="minorHAnsi"/>
          <w:color w:val="000000"/>
          <w:kern w:val="0"/>
        </w:rPr>
        <w:t>our organization</w:t>
      </w:r>
      <w:r w:rsidR="008D44A3">
        <w:rPr>
          <w:rFonts w:cstheme="minorHAnsi"/>
          <w:color w:val="000000"/>
          <w:kern w:val="0"/>
        </w:rPr>
        <w:t>’s priorities</w:t>
      </w:r>
      <w:r w:rsidR="004E55B7" w:rsidRPr="00960452">
        <w:rPr>
          <w:rFonts w:cstheme="minorHAnsi"/>
          <w:color w:val="000000"/>
          <w:kern w:val="0"/>
        </w:rPr>
        <w:t xml:space="preserve"> and used them to set goals that stay true to our vision</w:t>
      </w:r>
      <w:r w:rsidR="00695B5B">
        <w:rPr>
          <w:rFonts w:cstheme="minorHAnsi"/>
          <w:color w:val="000000"/>
          <w:kern w:val="0"/>
        </w:rPr>
        <w:t xml:space="preserve"> of being a trusted partner to the parents we serve</w:t>
      </w:r>
      <w:r w:rsidR="004E55B7" w:rsidRPr="00960452">
        <w:rPr>
          <w:rFonts w:cstheme="minorHAnsi"/>
          <w:color w:val="000000"/>
          <w:kern w:val="0"/>
        </w:rPr>
        <w:t xml:space="preserve">. </w:t>
      </w:r>
    </w:p>
    <w:p w14:paraId="7961AAE3" w14:textId="77777777" w:rsidR="00E478FC" w:rsidRDefault="00E478FC" w:rsidP="00986D2C">
      <w:pPr>
        <w:suppressAutoHyphens/>
        <w:autoSpaceDE w:val="0"/>
        <w:autoSpaceDN w:val="0"/>
        <w:adjustRightInd w:val="0"/>
        <w:spacing w:after="0" w:line="288" w:lineRule="auto"/>
        <w:jc w:val="both"/>
        <w:textAlignment w:val="center"/>
        <w:rPr>
          <w:rFonts w:cstheme="minorHAnsi"/>
          <w:color w:val="000000"/>
          <w:kern w:val="0"/>
        </w:rPr>
      </w:pPr>
    </w:p>
    <w:p w14:paraId="3545E9DD" w14:textId="0A40977A" w:rsidR="00695B5B" w:rsidRDefault="00E478FC" w:rsidP="00986D2C">
      <w:pPr>
        <w:suppressAutoHyphens/>
        <w:autoSpaceDE w:val="0"/>
        <w:autoSpaceDN w:val="0"/>
        <w:adjustRightInd w:val="0"/>
        <w:spacing w:after="0" w:line="288" w:lineRule="auto"/>
        <w:jc w:val="both"/>
        <w:textAlignment w:val="center"/>
        <w:rPr>
          <w:rFonts w:cstheme="minorHAnsi"/>
          <w:color w:val="000000"/>
          <w:kern w:val="0"/>
        </w:rPr>
      </w:pPr>
      <w:r>
        <w:rPr>
          <w:rFonts w:cstheme="minorHAnsi"/>
          <w:color w:val="000000"/>
          <w:kern w:val="0"/>
        </w:rPr>
        <w:t xml:space="preserve">The goals developed </w:t>
      </w:r>
      <w:r w:rsidR="00D91508">
        <w:rPr>
          <w:rFonts w:cstheme="minorHAnsi"/>
          <w:color w:val="000000"/>
          <w:kern w:val="0"/>
        </w:rPr>
        <w:t xml:space="preserve">for the future of OC CSS </w:t>
      </w:r>
      <w:r w:rsidR="00695B5B">
        <w:rPr>
          <w:rFonts w:cstheme="minorHAnsi"/>
          <w:color w:val="000000"/>
          <w:kern w:val="0"/>
        </w:rPr>
        <w:t>prioritize innovation, our effectiveness as an organization, and awareness and accessibility to child support services</w:t>
      </w:r>
      <w:r>
        <w:rPr>
          <w:rFonts w:cstheme="minorHAnsi"/>
          <w:color w:val="000000"/>
          <w:kern w:val="0"/>
        </w:rPr>
        <w:t>.</w:t>
      </w:r>
      <w:r w:rsidR="00695B5B">
        <w:rPr>
          <w:rFonts w:cstheme="minorHAnsi"/>
          <w:color w:val="000000"/>
          <w:kern w:val="0"/>
        </w:rPr>
        <w:t xml:space="preserve"> Continual investment in our staff</w:t>
      </w:r>
      <w:r w:rsidR="00580118">
        <w:rPr>
          <w:rFonts w:cstheme="minorHAnsi"/>
          <w:color w:val="000000"/>
          <w:kern w:val="0"/>
        </w:rPr>
        <w:t>’s</w:t>
      </w:r>
      <w:r w:rsidR="00695B5B">
        <w:rPr>
          <w:rFonts w:cstheme="minorHAnsi"/>
          <w:color w:val="000000"/>
          <w:kern w:val="0"/>
        </w:rPr>
        <w:t xml:space="preserve"> development and growth ensures we have the leadership and knowledge to provide our customers with solution-oriented, comprehensive service</w:t>
      </w:r>
      <w:r w:rsidR="007958E7">
        <w:rPr>
          <w:rFonts w:cstheme="minorHAnsi"/>
          <w:color w:val="000000"/>
          <w:kern w:val="0"/>
        </w:rPr>
        <w:t>s</w:t>
      </w:r>
      <w:r w:rsidR="00695B5B">
        <w:rPr>
          <w:rFonts w:cstheme="minorHAnsi"/>
          <w:color w:val="000000"/>
          <w:kern w:val="0"/>
        </w:rPr>
        <w:t>. Prioritizing innovation and effective</w:t>
      </w:r>
      <w:r w:rsidR="007958E7">
        <w:rPr>
          <w:rFonts w:cstheme="minorHAnsi"/>
          <w:color w:val="000000"/>
          <w:kern w:val="0"/>
        </w:rPr>
        <w:t>nes</w:t>
      </w:r>
      <w:r w:rsidR="00695B5B">
        <w:rPr>
          <w:rFonts w:cstheme="minorHAnsi"/>
          <w:color w:val="000000"/>
          <w:kern w:val="0"/>
        </w:rPr>
        <w:t xml:space="preserve">s </w:t>
      </w:r>
      <w:r w:rsidR="007958E7">
        <w:rPr>
          <w:rFonts w:cstheme="minorHAnsi"/>
          <w:color w:val="000000"/>
          <w:kern w:val="0"/>
        </w:rPr>
        <w:t xml:space="preserve">require us to </w:t>
      </w:r>
      <w:r w:rsidR="00695B5B">
        <w:rPr>
          <w:rFonts w:cstheme="minorHAnsi"/>
          <w:color w:val="000000"/>
          <w:kern w:val="0"/>
        </w:rPr>
        <w:t xml:space="preserve">re-imagine our services to focus on helping parents overcome barriers to success </w:t>
      </w:r>
      <w:r w:rsidR="00C32C54">
        <w:rPr>
          <w:rFonts w:cstheme="minorHAnsi"/>
          <w:color w:val="000000"/>
          <w:kern w:val="0"/>
        </w:rPr>
        <w:t xml:space="preserve">and </w:t>
      </w:r>
      <w:r w:rsidR="00D41B34">
        <w:rPr>
          <w:rFonts w:cstheme="minorHAnsi"/>
          <w:color w:val="000000"/>
          <w:kern w:val="0"/>
        </w:rPr>
        <w:t xml:space="preserve">re-defines what it means to be a true </w:t>
      </w:r>
      <w:r w:rsidR="002D602E">
        <w:rPr>
          <w:rFonts w:cstheme="minorHAnsi"/>
          <w:color w:val="000000"/>
          <w:kern w:val="0"/>
        </w:rPr>
        <w:t>partner in helping them supp</w:t>
      </w:r>
      <w:r w:rsidR="00426439">
        <w:rPr>
          <w:rFonts w:cstheme="minorHAnsi"/>
          <w:color w:val="000000"/>
          <w:kern w:val="0"/>
        </w:rPr>
        <w:t xml:space="preserve">ort their family. </w:t>
      </w:r>
      <w:r w:rsidR="007F0D74">
        <w:rPr>
          <w:rFonts w:cstheme="minorHAnsi"/>
          <w:color w:val="000000"/>
          <w:kern w:val="0"/>
        </w:rPr>
        <w:t xml:space="preserve">Finally, focusing </w:t>
      </w:r>
      <w:r w:rsidR="005248B1">
        <w:rPr>
          <w:rFonts w:cstheme="minorHAnsi"/>
          <w:color w:val="000000"/>
          <w:kern w:val="0"/>
        </w:rPr>
        <w:t>on building partnerships</w:t>
      </w:r>
      <w:r w:rsidR="009E7FCF">
        <w:rPr>
          <w:rFonts w:cstheme="minorHAnsi"/>
          <w:color w:val="000000"/>
          <w:kern w:val="0"/>
        </w:rPr>
        <w:t xml:space="preserve">, diversifying the way customers can reach us, and educating our community helps build bridges to our services </w:t>
      </w:r>
      <w:r w:rsidR="00A174D9">
        <w:rPr>
          <w:rFonts w:cstheme="minorHAnsi"/>
          <w:color w:val="000000"/>
          <w:kern w:val="0"/>
        </w:rPr>
        <w:t>for the parents who need us most.</w:t>
      </w:r>
    </w:p>
    <w:p w14:paraId="24FBA969" w14:textId="092674FD" w:rsidR="00A174D9" w:rsidRDefault="00A174D9" w:rsidP="00986D2C">
      <w:pPr>
        <w:suppressAutoHyphens/>
        <w:autoSpaceDE w:val="0"/>
        <w:autoSpaceDN w:val="0"/>
        <w:adjustRightInd w:val="0"/>
        <w:spacing w:after="0" w:line="288" w:lineRule="auto"/>
        <w:jc w:val="both"/>
        <w:textAlignment w:val="center"/>
        <w:rPr>
          <w:rFonts w:cstheme="minorHAnsi"/>
          <w:color w:val="000000"/>
          <w:kern w:val="0"/>
        </w:rPr>
      </w:pPr>
    </w:p>
    <w:p w14:paraId="0AB10CA8" w14:textId="119C5E60" w:rsidR="00E478FC" w:rsidRPr="00960452" w:rsidRDefault="00A174D9" w:rsidP="00986D2C">
      <w:pPr>
        <w:suppressAutoHyphens/>
        <w:autoSpaceDE w:val="0"/>
        <w:autoSpaceDN w:val="0"/>
        <w:adjustRightInd w:val="0"/>
        <w:spacing w:after="0" w:line="288" w:lineRule="auto"/>
        <w:jc w:val="both"/>
        <w:textAlignment w:val="center"/>
        <w:rPr>
          <w:rFonts w:cstheme="minorHAnsi"/>
          <w:color w:val="000000"/>
          <w:kern w:val="0"/>
        </w:rPr>
      </w:pPr>
      <w:r>
        <w:rPr>
          <w:rFonts w:cstheme="minorHAnsi"/>
          <w:color w:val="000000"/>
          <w:kern w:val="0"/>
        </w:rPr>
        <w:t xml:space="preserve">Transformative </w:t>
      </w:r>
      <w:r w:rsidR="009E7AE6">
        <w:rPr>
          <w:rFonts w:cstheme="minorHAnsi"/>
          <w:color w:val="000000"/>
          <w:kern w:val="0"/>
        </w:rPr>
        <w:t>legislation and service delivery</w:t>
      </w:r>
      <w:r w:rsidR="003E089B">
        <w:rPr>
          <w:rFonts w:cstheme="minorHAnsi"/>
          <w:color w:val="000000"/>
          <w:kern w:val="0"/>
        </w:rPr>
        <w:t xml:space="preserve"> </w:t>
      </w:r>
      <w:r w:rsidR="007958E7">
        <w:rPr>
          <w:rFonts w:cstheme="minorHAnsi"/>
          <w:color w:val="000000"/>
          <w:kern w:val="0"/>
        </w:rPr>
        <w:t>are</w:t>
      </w:r>
      <w:r w:rsidR="003E089B">
        <w:rPr>
          <w:rFonts w:cstheme="minorHAnsi"/>
          <w:color w:val="000000"/>
          <w:kern w:val="0"/>
        </w:rPr>
        <w:t xml:space="preserve"> vital</w:t>
      </w:r>
      <w:r w:rsidR="009E7AE6">
        <w:rPr>
          <w:rFonts w:cstheme="minorHAnsi"/>
          <w:color w:val="000000"/>
          <w:kern w:val="0"/>
        </w:rPr>
        <w:t xml:space="preserve"> </w:t>
      </w:r>
      <w:r w:rsidR="007958E7">
        <w:rPr>
          <w:rFonts w:cstheme="minorHAnsi"/>
          <w:color w:val="000000"/>
          <w:kern w:val="0"/>
        </w:rPr>
        <w:t xml:space="preserve">for </w:t>
      </w:r>
      <w:r w:rsidR="009E7AE6">
        <w:rPr>
          <w:rFonts w:cstheme="minorHAnsi"/>
          <w:color w:val="000000"/>
          <w:kern w:val="0"/>
        </w:rPr>
        <w:t xml:space="preserve">OC CSS </w:t>
      </w:r>
      <w:r w:rsidR="007958E7">
        <w:rPr>
          <w:rFonts w:cstheme="minorHAnsi"/>
          <w:color w:val="000000"/>
          <w:kern w:val="0"/>
        </w:rPr>
        <w:t xml:space="preserve">to </w:t>
      </w:r>
      <w:r w:rsidR="009E7AE6">
        <w:rPr>
          <w:rFonts w:cstheme="minorHAnsi"/>
          <w:color w:val="000000"/>
          <w:kern w:val="0"/>
        </w:rPr>
        <w:t xml:space="preserve">continue </w:t>
      </w:r>
      <w:r w:rsidR="007958E7">
        <w:rPr>
          <w:rFonts w:cstheme="minorHAnsi"/>
          <w:color w:val="000000"/>
          <w:kern w:val="0"/>
        </w:rPr>
        <w:t xml:space="preserve">as </w:t>
      </w:r>
      <w:r w:rsidR="009E7AE6">
        <w:rPr>
          <w:rFonts w:cstheme="minorHAnsi"/>
          <w:color w:val="000000"/>
          <w:kern w:val="0"/>
        </w:rPr>
        <w:t>a</w:t>
      </w:r>
      <w:r w:rsidR="003E089B">
        <w:rPr>
          <w:rFonts w:cstheme="minorHAnsi"/>
          <w:color w:val="000000"/>
          <w:kern w:val="0"/>
        </w:rPr>
        <w:t xml:space="preserve"> sustainable solution for Orange County families and </w:t>
      </w:r>
      <w:r w:rsidR="009E7AE6">
        <w:rPr>
          <w:rFonts w:cstheme="minorHAnsi"/>
          <w:color w:val="000000"/>
          <w:kern w:val="0"/>
        </w:rPr>
        <w:t>children.</w:t>
      </w:r>
    </w:p>
    <w:p w14:paraId="535E788E" w14:textId="49B434C5" w:rsidR="0003640F" w:rsidRDefault="0003640F">
      <w:pPr>
        <w:rPr>
          <w:rFonts w:cstheme="minorHAnsi"/>
          <w:color w:val="000000"/>
          <w:kern w:val="0"/>
        </w:rPr>
      </w:pPr>
    </w:p>
    <w:p w14:paraId="46385939" w14:textId="6D995482" w:rsidR="0003640F" w:rsidRDefault="00CA12BE">
      <w:pPr>
        <w:rPr>
          <w:rFonts w:cstheme="minorHAnsi"/>
          <w:color w:val="000000"/>
          <w:kern w:val="0"/>
        </w:rPr>
      </w:pPr>
      <w:r>
        <w:rPr>
          <w:rFonts w:cstheme="minorHAnsi"/>
          <w:color w:val="000000"/>
          <w:kern w:val="0"/>
          <w:sz w:val="18"/>
          <w:szCs w:val="18"/>
        </w:rPr>
        <w:t xml:space="preserve">1 </w:t>
      </w:r>
      <w:r w:rsidR="003C702C" w:rsidRPr="00CA12BE">
        <w:rPr>
          <w:rFonts w:cstheme="minorHAnsi"/>
          <w:i/>
          <w:iCs/>
          <w:color w:val="000000"/>
          <w:kern w:val="0"/>
          <w:sz w:val="18"/>
          <w:szCs w:val="18"/>
        </w:rPr>
        <w:t>The 31</w:t>
      </w:r>
      <w:r w:rsidR="003C702C" w:rsidRPr="00CA12BE">
        <w:rPr>
          <w:rFonts w:cstheme="minorHAnsi"/>
          <w:i/>
          <w:iCs/>
          <w:color w:val="000000"/>
          <w:kern w:val="0"/>
          <w:sz w:val="18"/>
          <w:szCs w:val="18"/>
          <w:vertAlign w:val="superscript"/>
        </w:rPr>
        <w:t>st</w:t>
      </w:r>
      <w:r w:rsidR="003C702C" w:rsidRPr="00CA12BE">
        <w:rPr>
          <w:rFonts w:cstheme="minorHAnsi"/>
          <w:i/>
          <w:iCs/>
          <w:color w:val="000000"/>
          <w:kern w:val="0"/>
          <w:sz w:val="18"/>
          <w:szCs w:val="18"/>
        </w:rPr>
        <w:t xml:space="preserve"> Annual Report on the Conditions of Children in Orange County</w:t>
      </w:r>
      <w:r w:rsidR="003C702C">
        <w:rPr>
          <w:rFonts w:cstheme="minorHAnsi"/>
          <w:i/>
          <w:iCs/>
          <w:color w:val="000000"/>
          <w:kern w:val="0"/>
          <w:sz w:val="18"/>
          <w:szCs w:val="18"/>
        </w:rPr>
        <w:t>,</w:t>
      </w:r>
      <w:r w:rsidR="003C702C" w:rsidRPr="00CA12BE">
        <w:rPr>
          <w:rFonts w:cstheme="minorHAnsi"/>
          <w:color w:val="000000"/>
          <w:kern w:val="0"/>
          <w:sz w:val="18"/>
          <w:szCs w:val="18"/>
        </w:rPr>
        <w:t xml:space="preserve"> </w:t>
      </w:r>
      <w:r w:rsidR="003C702C">
        <w:rPr>
          <w:rFonts w:cstheme="minorHAnsi"/>
          <w:color w:val="000000"/>
          <w:kern w:val="0"/>
          <w:sz w:val="18"/>
          <w:szCs w:val="18"/>
        </w:rPr>
        <w:t>December</w:t>
      </w:r>
      <w:r w:rsidRPr="00CA12BE">
        <w:rPr>
          <w:rFonts w:cstheme="minorHAnsi"/>
          <w:color w:val="000000"/>
          <w:kern w:val="0"/>
          <w:sz w:val="18"/>
          <w:szCs w:val="18"/>
        </w:rPr>
        <w:t xml:space="preserve"> 2025</w:t>
      </w:r>
      <w:r w:rsidR="003C702C">
        <w:rPr>
          <w:rFonts w:cstheme="minorHAnsi"/>
          <w:color w:val="000000"/>
          <w:kern w:val="0"/>
          <w:sz w:val="18"/>
          <w:szCs w:val="18"/>
        </w:rPr>
        <w:t xml:space="preserve">: </w:t>
      </w:r>
      <w:hyperlink r:id="rId8" w:history="1">
        <w:r w:rsidR="003C702C" w:rsidRPr="00687CEC">
          <w:rPr>
            <w:rStyle w:val="Hyperlink"/>
            <w:rFonts w:cstheme="minorHAnsi"/>
            <w:kern w:val="0"/>
            <w:sz w:val="18"/>
            <w:szCs w:val="18"/>
          </w:rPr>
          <w:t>https://www.ssa.ocgov.com/sites/ssa/files/2025-12/2025_12_31st_Annual_Conditions_Children_Report.pdf</w:t>
        </w:r>
      </w:hyperlink>
      <w:r w:rsidRPr="00CA12BE">
        <w:rPr>
          <w:rFonts w:cstheme="minorHAnsi"/>
          <w:color w:val="000000"/>
          <w:kern w:val="0"/>
          <w:sz w:val="18"/>
          <w:szCs w:val="18"/>
        </w:rPr>
        <w:t xml:space="preserve"> </w:t>
      </w:r>
      <w:r w:rsidR="0003640F">
        <w:rPr>
          <w:rFonts w:cstheme="minorHAnsi"/>
          <w:color w:val="000000"/>
          <w:kern w:val="0"/>
        </w:rPr>
        <w:br w:type="page"/>
      </w:r>
    </w:p>
    <w:p w14:paraId="056941AC" w14:textId="77777777" w:rsidR="00FE05BD" w:rsidRPr="0078358C" w:rsidRDefault="00FE05BD" w:rsidP="00FE05BD">
      <w:pPr>
        <w:rPr>
          <w:rFonts w:cstheme="minorHAnsi"/>
          <w:b/>
          <w:bCs/>
          <w:sz w:val="32"/>
          <w:szCs w:val="32"/>
        </w:rPr>
      </w:pPr>
      <w:bookmarkStart w:id="2" w:name="OurBusiness"/>
      <w:r w:rsidRPr="0078358C">
        <w:rPr>
          <w:rFonts w:cstheme="minorHAnsi"/>
          <w:b/>
          <w:bCs/>
          <w:sz w:val="32"/>
          <w:szCs w:val="32"/>
        </w:rPr>
        <w:lastRenderedPageBreak/>
        <w:t>Our Business</w:t>
      </w:r>
    </w:p>
    <w:bookmarkEnd w:id="2"/>
    <w:p w14:paraId="736B0046" w14:textId="484313F4" w:rsidR="00FE05BD" w:rsidRDefault="003D7D73" w:rsidP="00FE05BD">
      <w:pPr>
        <w:rPr>
          <w:rFonts w:cstheme="minorHAnsi"/>
          <w:sz w:val="24"/>
          <w:szCs w:val="24"/>
        </w:rPr>
      </w:pPr>
      <w:r w:rsidRPr="003D7D73">
        <w:rPr>
          <w:rFonts w:cstheme="minorHAnsi"/>
          <w:sz w:val="24"/>
          <w:szCs w:val="24"/>
        </w:rPr>
        <w:t>As a local child support agency (LCSA), we provide families with essential support</w:t>
      </w:r>
      <w:r w:rsidR="007B58BD">
        <w:rPr>
          <w:rFonts w:cstheme="minorHAnsi"/>
          <w:sz w:val="24"/>
          <w:szCs w:val="24"/>
        </w:rPr>
        <w:t>.</w:t>
      </w:r>
      <w:r w:rsidRPr="003D7D73">
        <w:rPr>
          <w:rFonts w:cstheme="minorHAnsi"/>
          <w:sz w:val="24"/>
          <w:szCs w:val="24"/>
        </w:rPr>
        <w:t xml:space="preserve"> </w:t>
      </w:r>
      <w:r w:rsidR="007B58BD">
        <w:rPr>
          <w:rFonts w:cstheme="minorHAnsi"/>
          <w:sz w:val="24"/>
          <w:szCs w:val="24"/>
        </w:rPr>
        <w:t>We</w:t>
      </w:r>
      <w:r w:rsidRPr="003D7D73">
        <w:rPr>
          <w:rFonts w:cstheme="minorHAnsi"/>
          <w:sz w:val="24"/>
          <w:szCs w:val="24"/>
        </w:rPr>
        <w:t xml:space="preserve"> empower parents and caregivers by equipping them with knowledge and resources while guiding them through every step of the child support process</w:t>
      </w:r>
      <w:r w:rsidR="007B58BD">
        <w:rPr>
          <w:rFonts w:cstheme="minorHAnsi"/>
          <w:sz w:val="24"/>
          <w:szCs w:val="24"/>
        </w:rPr>
        <w:t xml:space="preserve">. We are </w:t>
      </w:r>
      <w:r w:rsidR="006317EA">
        <w:rPr>
          <w:rFonts w:cstheme="minorHAnsi"/>
          <w:sz w:val="24"/>
          <w:szCs w:val="24"/>
        </w:rPr>
        <w:t>invested in</w:t>
      </w:r>
      <w:r w:rsidR="007B58BD">
        <w:rPr>
          <w:rFonts w:cstheme="minorHAnsi"/>
          <w:sz w:val="24"/>
          <w:szCs w:val="24"/>
        </w:rPr>
        <w:t xml:space="preserve"> customer education to ensure an understanding of the program and its requirements, which </w:t>
      </w:r>
      <w:r w:rsidR="007B58BD" w:rsidRPr="003D7D73">
        <w:rPr>
          <w:rFonts w:cstheme="minorHAnsi"/>
          <w:sz w:val="24"/>
          <w:szCs w:val="24"/>
        </w:rPr>
        <w:t>can be challenging at times</w:t>
      </w:r>
      <w:r w:rsidR="007B58BD">
        <w:rPr>
          <w:rFonts w:cstheme="minorHAnsi"/>
          <w:sz w:val="24"/>
          <w:szCs w:val="24"/>
        </w:rPr>
        <w:t xml:space="preserve"> to navigate on their own.</w:t>
      </w:r>
    </w:p>
    <w:p w14:paraId="607EB948" w14:textId="77777777" w:rsidR="003D7D73" w:rsidRPr="0078358C" w:rsidRDefault="003D7D73" w:rsidP="00FE05BD">
      <w:pPr>
        <w:rPr>
          <w:rFonts w:cstheme="minorHAnsi"/>
          <w:sz w:val="24"/>
          <w:szCs w:val="24"/>
        </w:rPr>
      </w:pPr>
    </w:p>
    <w:p w14:paraId="5D57C6D2" w14:textId="77777777" w:rsidR="00FE05BD" w:rsidRPr="0078358C" w:rsidRDefault="00FE05BD" w:rsidP="00FE05BD">
      <w:p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How Child Support Works</w:t>
      </w:r>
    </w:p>
    <w:p w14:paraId="0B735197" w14:textId="77777777" w:rsidR="00FE05BD" w:rsidRPr="0078358C" w:rsidRDefault="00FE05BD" w:rsidP="00FE05BD">
      <w:p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OC CSS Numbers Through the Child Support Process</w:t>
      </w:r>
    </w:p>
    <w:p w14:paraId="363B9BC3" w14:textId="77777777" w:rsidR="00FE05BD" w:rsidRPr="0078358C" w:rsidRDefault="00FE05BD" w:rsidP="00FE05BD">
      <w:pPr>
        <w:suppressAutoHyphens/>
        <w:autoSpaceDE w:val="0"/>
        <w:autoSpaceDN w:val="0"/>
        <w:adjustRightInd w:val="0"/>
        <w:spacing w:after="0" w:line="288" w:lineRule="auto"/>
        <w:jc w:val="both"/>
        <w:textAlignment w:val="center"/>
        <w:rPr>
          <w:rFonts w:cstheme="minorHAnsi"/>
          <w:color w:val="000000"/>
          <w:sz w:val="24"/>
          <w:szCs w:val="24"/>
        </w:rPr>
      </w:pPr>
    </w:p>
    <w:p w14:paraId="04048B14" w14:textId="14688DB3" w:rsidR="00FE05BD" w:rsidRPr="0078358C" w:rsidRDefault="00424305" w:rsidP="00FE05BD">
      <w:pPr>
        <w:pStyle w:val="ListParagraph"/>
        <w:numPr>
          <w:ilvl w:val="0"/>
          <w:numId w:val="2"/>
        </w:numPr>
        <w:suppressAutoHyphens/>
        <w:autoSpaceDE w:val="0"/>
        <w:autoSpaceDN w:val="0"/>
        <w:adjustRightInd w:val="0"/>
        <w:spacing w:after="0" w:line="288" w:lineRule="auto"/>
        <w:jc w:val="both"/>
        <w:textAlignment w:val="center"/>
        <w:rPr>
          <w:rFonts w:cstheme="minorHAnsi"/>
          <w:color w:val="000000"/>
          <w:sz w:val="24"/>
          <w:szCs w:val="24"/>
        </w:rPr>
      </w:pPr>
      <w:r>
        <w:rPr>
          <w:rFonts w:cstheme="minorHAnsi"/>
          <w:color w:val="000000"/>
          <w:sz w:val="24"/>
          <w:szCs w:val="24"/>
        </w:rPr>
        <w:t>Enroll</w:t>
      </w:r>
    </w:p>
    <w:p w14:paraId="3D5837F6" w14:textId="5E7AD961"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 xml:space="preserve">Parent or Caregiver </w:t>
      </w:r>
      <w:r w:rsidR="000F28C5">
        <w:rPr>
          <w:rFonts w:cstheme="minorHAnsi"/>
          <w:color w:val="000000"/>
          <w:sz w:val="24"/>
          <w:szCs w:val="24"/>
        </w:rPr>
        <w:t>Enrolls</w:t>
      </w:r>
      <w:r w:rsidRPr="0078358C">
        <w:rPr>
          <w:rFonts w:cstheme="minorHAnsi"/>
          <w:color w:val="000000"/>
          <w:sz w:val="24"/>
          <w:szCs w:val="24"/>
        </w:rPr>
        <w:t xml:space="preserve"> </w:t>
      </w:r>
      <w:r w:rsidR="00BB2317">
        <w:rPr>
          <w:rFonts w:cstheme="minorHAnsi"/>
          <w:color w:val="000000"/>
          <w:sz w:val="24"/>
          <w:szCs w:val="24"/>
        </w:rPr>
        <w:t>in</w:t>
      </w:r>
      <w:r w:rsidRPr="0078358C">
        <w:rPr>
          <w:rFonts w:cstheme="minorHAnsi"/>
          <w:color w:val="000000"/>
          <w:sz w:val="24"/>
          <w:szCs w:val="24"/>
        </w:rPr>
        <w:t xml:space="preserve"> Child Support</w:t>
      </w:r>
    </w:p>
    <w:p w14:paraId="7C67ACF5" w14:textId="7509BFBC"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 xml:space="preserve">OC CSS opened </w:t>
      </w:r>
      <w:r w:rsidR="00D53280">
        <w:rPr>
          <w:rFonts w:cstheme="minorHAnsi"/>
          <w:b/>
          <w:bCs/>
          <w:color w:val="000000"/>
          <w:sz w:val="24"/>
          <w:szCs w:val="24"/>
        </w:rPr>
        <w:t>5,326</w:t>
      </w:r>
      <w:r w:rsidRPr="0078358C">
        <w:rPr>
          <w:rFonts w:cstheme="minorHAnsi"/>
          <w:color w:val="000000"/>
          <w:sz w:val="24"/>
          <w:szCs w:val="24"/>
        </w:rPr>
        <w:t xml:space="preserve"> cases in FFY2</w:t>
      </w:r>
      <w:r w:rsidR="000F28C5">
        <w:rPr>
          <w:rFonts w:cstheme="minorHAnsi"/>
          <w:color w:val="000000"/>
          <w:sz w:val="24"/>
          <w:szCs w:val="24"/>
        </w:rPr>
        <w:t>5</w:t>
      </w:r>
    </w:p>
    <w:p w14:paraId="306335FB" w14:textId="77777777" w:rsidR="00FE05BD" w:rsidRPr="0078358C" w:rsidRDefault="00FE05BD" w:rsidP="00FE05BD">
      <w:pPr>
        <w:pStyle w:val="ListParagraph"/>
        <w:numPr>
          <w:ilvl w:val="0"/>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Establish Parentage</w:t>
      </w:r>
    </w:p>
    <w:p w14:paraId="73EA4C54" w14:textId="77777777"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To facilitate child support payments, legal parentage needs to be established. OC CSS can help establish parentage through genetic testing, court, or voluntarily through the Parentage Opportunity Program.</w:t>
      </w:r>
    </w:p>
    <w:p w14:paraId="3E3E3071" w14:textId="7D7EABA7"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 xml:space="preserve">OC CSS helped establish parentage in </w:t>
      </w:r>
      <w:r w:rsidR="00D53280">
        <w:rPr>
          <w:rFonts w:cstheme="minorHAnsi"/>
          <w:b/>
          <w:bCs/>
          <w:color w:val="000000"/>
          <w:sz w:val="24"/>
          <w:szCs w:val="24"/>
        </w:rPr>
        <w:t>893</w:t>
      </w:r>
      <w:r w:rsidRPr="0078358C">
        <w:rPr>
          <w:rFonts w:cstheme="minorHAnsi"/>
          <w:color w:val="000000"/>
          <w:sz w:val="24"/>
          <w:szCs w:val="24"/>
        </w:rPr>
        <w:t xml:space="preserve"> instances in FFY2</w:t>
      </w:r>
      <w:r w:rsidR="000F28C5">
        <w:rPr>
          <w:rFonts w:cstheme="minorHAnsi"/>
          <w:color w:val="000000"/>
          <w:sz w:val="24"/>
          <w:szCs w:val="24"/>
        </w:rPr>
        <w:t>5</w:t>
      </w:r>
    </w:p>
    <w:p w14:paraId="72D53B23" w14:textId="77777777" w:rsidR="00FE05BD" w:rsidRPr="0078358C" w:rsidRDefault="00FE05BD" w:rsidP="00FE05BD">
      <w:pPr>
        <w:pStyle w:val="ListParagraph"/>
        <w:numPr>
          <w:ilvl w:val="0"/>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Establish a Child Support Order</w:t>
      </w:r>
    </w:p>
    <w:p w14:paraId="3758D718" w14:textId="375C2AAC" w:rsidR="00FE05BD" w:rsidRPr="0078358C" w:rsidRDefault="00BB2317"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Pr>
          <w:rFonts w:cstheme="minorHAnsi"/>
          <w:color w:val="000000"/>
          <w:sz w:val="24"/>
          <w:szCs w:val="24"/>
        </w:rPr>
        <w:t>W</w:t>
      </w:r>
      <w:r w:rsidR="00FE05BD" w:rsidRPr="0078358C">
        <w:rPr>
          <w:rFonts w:cstheme="minorHAnsi"/>
          <w:color w:val="000000"/>
          <w:sz w:val="24"/>
          <w:szCs w:val="24"/>
        </w:rPr>
        <w:t xml:space="preserve">e </w:t>
      </w:r>
      <w:r>
        <w:rPr>
          <w:rFonts w:cstheme="minorHAnsi"/>
          <w:color w:val="000000"/>
          <w:sz w:val="24"/>
          <w:szCs w:val="24"/>
        </w:rPr>
        <w:t xml:space="preserve">collect and </w:t>
      </w:r>
      <w:r w:rsidR="00FE05BD" w:rsidRPr="0078358C">
        <w:rPr>
          <w:rFonts w:cstheme="minorHAnsi"/>
          <w:color w:val="000000"/>
          <w:sz w:val="24"/>
          <w:szCs w:val="24"/>
        </w:rPr>
        <w:t>review information for both parents</w:t>
      </w:r>
      <w:r>
        <w:rPr>
          <w:rFonts w:cstheme="minorHAnsi"/>
          <w:color w:val="000000"/>
          <w:sz w:val="24"/>
          <w:szCs w:val="24"/>
        </w:rPr>
        <w:t xml:space="preserve"> provided during enrollment</w:t>
      </w:r>
      <w:r w:rsidR="00FE05BD" w:rsidRPr="0078358C">
        <w:rPr>
          <w:rFonts w:cstheme="minorHAnsi"/>
          <w:color w:val="000000"/>
          <w:sz w:val="24"/>
          <w:szCs w:val="24"/>
        </w:rPr>
        <w:t xml:space="preserve"> and file </w:t>
      </w:r>
      <w:proofErr w:type="gramStart"/>
      <w:r w:rsidR="00FE05BD" w:rsidRPr="0078358C">
        <w:rPr>
          <w:rFonts w:cstheme="minorHAnsi"/>
          <w:color w:val="000000"/>
          <w:sz w:val="24"/>
          <w:szCs w:val="24"/>
        </w:rPr>
        <w:t>a legal</w:t>
      </w:r>
      <w:proofErr w:type="gramEnd"/>
      <w:r w:rsidR="00FE05BD" w:rsidRPr="0078358C">
        <w:rPr>
          <w:rFonts w:cstheme="minorHAnsi"/>
          <w:color w:val="000000"/>
          <w:sz w:val="24"/>
          <w:szCs w:val="24"/>
        </w:rPr>
        <w:t xml:space="preserve"> notice known as </w:t>
      </w:r>
      <w:proofErr w:type="gramStart"/>
      <w:r w:rsidR="00A81449">
        <w:rPr>
          <w:rFonts w:cstheme="minorHAnsi"/>
          <w:color w:val="000000"/>
          <w:sz w:val="24"/>
          <w:szCs w:val="24"/>
        </w:rPr>
        <w:t xml:space="preserve">a </w:t>
      </w:r>
      <w:r w:rsidR="00A704F7" w:rsidRPr="0078358C">
        <w:rPr>
          <w:rFonts w:cstheme="minorHAnsi"/>
          <w:color w:val="000000"/>
          <w:sz w:val="24"/>
          <w:szCs w:val="24"/>
        </w:rPr>
        <w:t>Summons</w:t>
      </w:r>
      <w:proofErr w:type="gramEnd"/>
      <w:r w:rsidR="00FE05BD" w:rsidRPr="0078358C">
        <w:rPr>
          <w:rFonts w:cstheme="minorHAnsi"/>
          <w:color w:val="000000"/>
          <w:sz w:val="24"/>
          <w:szCs w:val="24"/>
        </w:rPr>
        <w:t xml:space="preserve"> and Complaint. The complaint is received by the parent who will pay child support.</w:t>
      </w:r>
    </w:p>
    <w:p w14:paraId="3C9AF49C" w14:textId="24107D1B"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 xml:space="preserve">OC CSS established </w:t>
      </w:r>
      <w:r w:rsidR="000F7A09">
        <w:rPr>
          <w:rFonts w:cstheme="minorHAnsi"/>
          <w:b/>
          <w:bCs/>
          <w:color w:val="000000"/>
          <w:sz w:val="24"/>
          <w:szCs w:val="24"/>
        </w:rPr>
        <w:t>2,118</w:t>
      </w:r>
      <w:r w:rsidRPr="0078358C">
        <w:rPr>
          <w:rFonts w:cstheme="minorHAnsi"/>
          <w:color w:val="000000"/>
          <w:sz w:val="24"/>
          <w:szCs w:val="24"/>
        </w:rPr>
        <w:t xml:space="preserve"> new orders in FFY2</w:t>
      </w:r>
      <w:r w:rsidR="000F28C5">
        <w:rPr>
          <w:rFonts w:cstheme="minorHAnsi"/>
          <w:color w:val="000000"/>
          <w:sz w:val="24"/>
          <w:szCs w:val="24"/>
        </w:rPr>
        <w:t>5</w:t>
      </w:r>
    </w:p>
    <w:p w14:paraId="1FA6DE37" w14:textId="77777777" w:rsidR="00FE05BD" w:rsidRPr="0078358C" w:rsidRDefault="00FE05BD" w:rsidP="00FE05BD">
      <w:pPr>
        <w:pStyle w:val="ListParagraph"/>
        <w:numPr>
          <w:ilvl w:val="0"/>
          <w:numId w:val="2"/>
        </w:numPr>
        <w:suppressAutoHyphens/>
        <w:autoSpaceDE w:val="0"/>
        <w:autoSpaceDN w:val="0"/>
        <w:adjustRightInd w:val="0"/>
        <w:spacing w:after="0" w:line="288" w:lineRule="auto"/>
        <w:jc w:val="both"/>
        <w:textAlignment w:val="center"/>
        <w:rPr>
          <w:rFonts w:cstheme="minorHAnsi"/>
          <w:color w:val="000000"/>
          <w:sz w:val="24"/>
          <w:szCs w:val="24"/>
        </w:rPr>
      </w:pPr>
      <w:proofErr w:type="gramStart"/>
      <w:r w:rsidRPr="0078358C">
        <w:rPr>
          <w:rFonts w:cstheme="minorHAnsi"/>
          <w:color w:val="000000"/>
          <w:sz w:val="24"/>
          <w:szCs w:val="24"/>
        </w:rPr>
        <w:t>Finalize</w:t>
      </w:r>
      <w:proofErr w:type="gramEnd"/>
      <w:r w:rsidRPr="0078358C">
        <w:rPr>
          <w:rFonts w:cstheme="minorHAnsi"/>
          <w:color w:val="000000"/>
          <w:sz w:val="24"/>
          <w:szCs w:val="24"/>
        </w:rPr>
        <w:t xml:space="preserve"> a Child Support Order </w:t>
      </w:r>
    </w:p>
    <w:p w14:paraId="19A435E1" w14:textId="77777777"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After the parent receives the complaint, they have 30 days to respond.</w:t>
      </w:r>
    </w:p>
    <w:p w14:paraId="3BC3512B" w14:textId="0A9BE4C6"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There are three options to establish support:</w:t>
      </w:r>
    </w:p>
    <w:p w14:paraId="4F0DAB59" w14:textId="77777777" w:rsidR="00FE05BD" w:rsidRPr="0078358C" w:rsidRDefault="00FE05BD" w:rsidP="00FE05BD">
      <w:pPr>
        <w:pStyle w:val="ListParagraph"/>
        <w:numPr>
          <w:ilvl w:val="2"/>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Reach an agreement</w:t>
      </w:r>
    </w:p>
    <w:p w14:paraId="5A734F2B" w14:textId="77777777" w:rsidR="00FE05BD" w:rsidRPr="0078358C" w:rsidRDefault="00FE05BD" w:rsidP="00FE05BD">
      <w:pPr>
        <w:pStyle w:val="ListParagraph"/>
        <w:numPr>
          <w:ilvl w:val="2"/>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Go to court</w:t>
      </w:r>
    </w:p>
    <w:p w14:paraId="14B11CA9" w14:textId="77777777" w:rsidR="00FE05BD" w:rsidRPr="0078358C" w:rsidRDefault="00FE05BD" w:rsidP="00FE05BD">
      <w:pPr>
        <w:pStyle w:val="ListParagraph"/>
        <w:numPr>
          <w:ilvl w:val="2"/>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 xml:space="preserve">If </w:t>
      </w:r>
      <w:proofErr w:type="gramStart"/>
      <w:r w:rsidRPr="0078358C">
        <w:rPr>
          <w:rFonts w:cstheme="minorHAnsi"/>
          <w:color w:val="000000"/>
          <w:sz w:val="24"/>
          <w:szCs w:val="24"/>
        </w:rPr>
        <w:t>no</w:t>
      </w:r>
      <w:proofErr w:type="gramEnd"/>
      <w:r w:rsidRPr="0078358C">
        <w:rPr>
          <w:rFonts w:cstheme="minorHAnsi"/>
          <w:color w:val="000000"/>
          <w:sz w:val="24"/>
          <w:szCs w:val="24"/>
        </w:rPr>
        <w:t xml:space="preserve"> response, the complaint becomes a child support order</w:t>
      </w:r>
    </w:p>
    <w:p w14:paraId="69A5326B" w14:textId="77777777" w:rsidR="00FE05BD" w:rsidRPr="0078358C" w:rsidRDefault="00FE05BD" w:rsidP="00544277">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[Agree Icon]</w:t>
      </w:r>
    </w:p>
    <w:p w14:paraId="018C2777" w14:textId="77777777" w:rsidR="00FE05BD" w:rsidRPr="0078358C" w:rsidRDefault="00FE05BD" w:rsidP="00544277">
      <w:pPr>
        <w:pStyle w:val="ListParagraph"/>
        <w:numPr>
          <w:ilvl w:val="2"/>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 xml:space="preserve">If both parents agree on a child support amount, an order is signed and filed with the court. </w:t>
      </w:r>
      <w:r w:rsidRPr="0078358C">
        <w:rPr>
          <w:rFonts w:cstheme="minorHAnsi"/>
          <w:b/>
          <w:bCs/>
          <w:color w:val="000000"/>
          <w:sz w:val="24"/>
          <w:szCs w:val="24"/>
        </w:rPr>
        <w:t>If both parents cannot agree, we will schedule a court hearing.</w:t>
      </w:r>
    </w:p>
    <w:p w14:paraId="78D2A59E" w14:textId="7AEF6294" w:rsidR="00FE05BD" w:rsidRPr="0078358C" w:rsidRDefault="00FE05BD" w:rsidP="00544277">
      <w:pPr>
        <w:pStyle w:val="ListParagraph"/>
        <w:numPr>
          <w:ilvl w:val="2"/>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In FFY2</w:t>
      </w:r>
      <w:r w:rsidR="000F28C5">
        <w:rPr>
          <w:rFonts w:cstheme="minorHAnsi"/>
          <w:color w:val="000000"/>
          <w:sz w:val="24"/>
          <w:szCs w:val="24"/>
        </w:rPr>
        <w:t>5</w:t>
      </w:r>
      <w:r w:rsidRPr="0078358C">
        <w:rPr>
          <w:rFonts w:cstheme="minorHAnsi"/>
          <w:color w:val="000000"/>
          <w:sz w:val="24"/>
          <w:szCs w:val="24"/>
        </w:rPr>
        <w:t xml:space="preserve">, </w:t>
      </w:r>
      <w:r w:rsidR="000F7A09">
        <w:rPr>
          <w:rFonts w:cstheme="minorHAnsi"/>
          <w:b/>
          <w:bCs/>
          <w:color w:val="000000"/>
          <w:sz w:val="24"/>
          <w:szCs w:val="24"/>
        </w:rPr>
        <w:t>416</w:t>
      </w:r>
      <w:r w:rsidRPr="0078358C">
        <w:rPr>
          <w:rFonts w:cstheme="minorHAnsi"/>
          <w:color w:val="000000"/>
          <w:sz w:val="24"/>
          <w:szCs w:val="24"/>
        </w:rPr>
        <w:t xml:space="preserve"> new orders were established through an agreement</w:t>
      </w:r>
    </w:p>
    <w:p w14:paraId="442890BE" w14:textId="77777777" w:rsidR="00FE05BD" w:rsidRPr="0078358C" w:rsidRDefault="00FE05BD" w:rsidP="00544277">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[Court Icon]</w:t>
      </w:r>
    </w:p>
    <w:p w14:paraId="63458F14" w14:textId="77777777" w:rsidR="00FE05BD" w:rsidRPr="0078358C" w:rsidRDefault="00FE05BD" w:rsidP="00544277">
      <w:pPr>
        <w:pStyle w:val="ListParagraph"/>
        <w:numPr>
          <w:ilvl w:val="2"/>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lastRenderedPageBreak/>
        <w:t xml:space="preserve">A court date is scheduled for both parents to appear and present information to the Court Commissioner to determine the </w:t>
      </w:r>
      <w:proofErr w:type="gramStart"/>
      <w:r w:rsidRPr="0078358C">
        <w:rPr>
          <w:rFonts w:cstheme="minorHAnsi"/>
          <w:color w:val="000000"/>
          <w:sz w:val="24"/>
          <w:szCs w:val="24"/>
        </w:rPr>
        <w:t>child support amount</w:t>
      </w:r>
      <w:proofErr w:type="gramEnd"/>
      <w:r w:rsidRPr="0078358C">
        <w:rPr>
          <w:rFonts w:cstheme="minorHAnsi"/>
          <w:color w:val="000000"/>
          <w:sz w:val="24"/>
          <w:szCs w:val="24"/>
        </w:rPr>
        <w:t>.</w:t>
      </w:r>
    </w:p>
    <w:p w14:paraId="7E8EEC18" w14:textId="41C6EB72" w:rsidR="00FE05BD" w:rsidRPr="0078358C" w:rsidRDefault="00FE05BD" w:rsidP="00544277">
      <w:pPr>
        <w:pStyle w:val="ListParagraph"/>
        <w:numPr>
          <w:ilvl w:val="2"/>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In FFY2</w:t>
      </w:r>
      <w:r w:rsidR="000F28C5">
        <w:rPr>
          <w:rFonts w:cstheme="minorHAnsi"/>
          <w:color w:val="000000"/>
          <w:sz w:val="24"/>
          <w:szCs w:val="24"/>
        </w:rPr>
        <w:t>5</w:t>
      </w:r>
      <w:r w:rsidRPr="0078358C">
        <w:rPr>
          <w:rFonts w:cstheme="minorHAnsi"/>
          <w:color w:val="000000"/>
          <w:sz w:val="24"/>
          <w:szCs w:val="24"/>
        </w:rPr>
        <w:t xml:space="preserve">, </w:t>
      </w:r>
      <w:r w:rsidR="000F7A09">
        <w:rPr>
          <w:rFonts w:cstheme="minorHAnsi"/>
          <w:b/>
          <w:bCs/>
          <w:color w:val="000000"/>
          <w:sz w:val="24"/>
          <w:szCs w:val="24"/>
        </w:rPr>
        <w:t>701</w:t>
      </w:r>
      <w:r w:rsidRPr="0078358C">
        <w:rPr>
          <w:rFonts w:cstheme="minorHAnsi"/>
          <w:color w:val="000000"/>
          <w:sz w:val="24"/>
          <w:szCs w:val="24"/>
        </w:rPr>
        <w:t xml:space="preserve"> new orders were established through court.</w:t>
      </w:r>
    </w:p>
    <w:p w14:paraId="4C046242" w14:textId="7EFF1055" w:rsidR="00FE05BD" w:rsidRPr="0078358C" w:rsidRDefault="00FE05BD" w:rsidP="00FE05BD">
      <w:pPr>
        <w:pStyle w:val="ListParagraph"/>
        <w:numPr>
          <w:ilvl w:val="0"/>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 xml:space="preserve">Case </w:t>
      </w:r>
      <w:r w:rsidR="00544277" w:rsidRPr="0078358C">
        <w:rPr>
          <w:rFonts w:cstheme="minorHAnsi"/>
          <w:color w:val="000000"/>
          <w:sz w:val="24"/>
          <w:szCs w:val="24"/>
        </w:rPr>
        <w:t>M</w:t>
      </w:r>
      <w:r w:rsidRPr="0078358C">
        <w:rPr>
          <w:rFonts w:cstheme="minorHAnsi"/>
          <w:color w:val="000000"/>
          <w:sz w:val="24"/>
          <w:szCs w:val="24"/>
        </w:rPr>
        <w:t>aintenance</w:t>
      </w:r>
    </w:p>
    <w:p w14:paraId="5F3A5C76" w14:textId="77777777"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Once a child support order is finalized, OC CSS begins facilitating child support payments.</w:t>
      </w:r>
    </w:p>
    <w:p w14:paraId="5CF9F694" w14:textId="77777777"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Significant changes in circumstances, such as changes in income or parenting time, can qualify for a review and adjustment of the current order.</w:t>
      </w:r>
    </w:p>
    <w:p w14:paraId="7C757230" w14:textId="25BF8CC4"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 xml:space="preserve">OC CSS modified </w:t>
      </w:r>
      <w:r w:rsidR="0010481C">
        <w:rPr>
          <w:rFonts w:cstheme="minorHAnsi"/>
          <w:b/>
          <w:bCs/>
          <w:color w:val="000000"/>
          <w:sz w:val="24"/>
          <w:szCs w:val="24"/>
        </w:rPr>
        <w:t>2,467</w:t>
      </w:r>
      <w:r w:rsidRPr="0078358C">
        <w:rPr>
          <w:rFonts w:cstheme="minorHAnsi"/>
          <w:color w:val="000000"/>
          <w:sz w:val="24"/>
          <w:szCs w:val="24"/>
        </w:rPr>
        <w:t xml:space="preserve"> orders in FFY2</w:t>
      </w:r>
      <w:r w:rsidR="000F28C5">
        <w:rPr>
          <w:rFonts w:cstheme="minorHAnsi"/>
          <w:color w:val="000000"/>
          <w:sz w:val="24"/>
          <w:szCs w:val="24"/>
        </w:rPr>
        <w:t>5</w:t>
      </w:r>
    </w:p>
    <w:p w14:paraId="40AAA741" w14:textId="43BEB646" w:rsidR="00FE05BD" w:rsidRPr="0078358C" w:rsidRDefault="00FE05BD" w:rsidP="00FE05BD">
      <w:pPr>
        <w:pStyle w:val="ListParagraph"/>
        <w:numPr>
          <w:ilvl w:val="1"/>
          <w:numId w:val="2"/>
        </w:numPr>
        <w:suppressAutoHyphens/>
        <w:autoSpaceDE w:val="0"/>
        <w:autoSpaceDN w:val="0"/>
        <w:adjustRightInd w:val="0"/>
        <w:spacing w:after="0" w:line="288" w:lineRule="auto"/>
        <w:jc w:val="both"/>
        <w:textAlignment w:val="center"/>
        <w:rPr>
          <w:rFonts w:cstheme="minorHAnsi"/>
          <w:color w:val="000000"/>
          <w:sz w:val="24"/>
          <w:szCs w:val="24"/>
        </w:rPr>
      </w:pPr>
      <w:r w:rsidRPr="0078358C">
        <w:rPr>
          <w:rFonts w:cstheme="minorHAnsi"/>
          <w:color w:val="000000"/>
          <w:sz w:val="24"/>
          <w:szCs w:val="24"/>
        </w:rPr>
        <w:t>In FFY2</w:t>
      </w:r>
      <w:r w:rsidR="0010481C">
        <w:rPr>
          <w:rFonts w:cstheme="minorHAnsi"/>
          <w:color w:val="000000"/>
          <w:sz w:val="24"/>
          <w:szCs w:val="24"/>
        </w:rPr>
        <w:t>5</w:t>
      </w:r>
      <w:r w:rsidRPr="0078358C">
        <w:rPr>
          <w:rFonts w:cstheme="minorHAnsi"/>
          <w:color w:val="000000"/>
          <w:sz w:val="24"/>
          <w:szCs w:val="24"/>
        </w:rPr>
        <w:t xml:space="preserve">, OC CSS distributed </w:t>
      </w:r>
      <w:r w:rsidRPr="00D53280">
        <w:rPr>
          <w:rFonts w:cstheme="minorHAnsi"/>
          <w:b/>
          <w:bCs/>
          <w:color w:val="000000"/>
          <w:sz w:val="24"/>
          <w:szCs w:val="24"/>
        </w:rPr>
        <w:t>$169,</w:t>
      </w:r>
      <w:r w:rsidR="00D53280" w:rsidRPr="00D53280">
        <w:rPr>
          <w:rFonts w:cstheme="minorHAnsi"/>
          <w:b/>
          <w:bCs/>
          <w:color w:val="000000"/>
          <w:sz w:val="24"/>
          <w:szCs w:val="24"/>
        </w:rPr>
        <w:t>904,524</w:t>
      </w:r>
      <w:r w:rsidRPr="00D53280">
        <w:rPr>
          <w:rFonts w:cstheme="minorHAnsi"/>
          <w:b/>
          <w:bCs/>
          <w:color w:val="000000"/>
          <w:sz w:val="24"/>
          <w:szCs w:val="24"/>
        </w:rPr>
        <w:t xml:space="preserve"> -&gt; $</w:t>
      </w:r>
      <w:r w:rsidR="00D53280" w:rsidRPr="00D53280">
        <w:rPr>
          <w:rFonts w:cstheme="minorHAnsi"/>
          <w:b/>
          <w:bCs/>
          <w:color w:val="000000"/>
          <w:sz w:val="24"/>
          <w:szCs w:val="24"/>
        </w:rPr>
        <w:t>162</w:t>
      </w:r>
      <w:r w:rsidRPr="00D53280">
        <w:rPr>
          <w:rFonts w:cstheme="minorHAnsi"/>
          <w:b/>
          <w:bCs/>
          <w:color w:val="000000"/>
          <w:sz w:val="24"/>
          <w:szCs w:val="24"/>
        </w:rPr>
        <w:t>,</w:t>
      </w:r>
      <w:r w:rsidR="00D53280" w:rsidRPr="00D53280">
        <w:rPr>
          <w:rFonts w:cstheme="minorHAnsi"/>
          <w:b/>
          <w:bCs/>
          <w:color w:val="000000"/>
          <w:sz w:val="24"/>
          <w:szCs w:val="24"/>
        </w:rPr>
        <w:t>348</w:t>
      </w:r>
      <w:r w:rsidRPr="00D53280">
        <w:rPr>
          <w:rFonts w:cstheme="minorHAnsi"/>
          <w:b/>
          <w:bCs/>
          <w:color w:val="000000"/>
          <w:sz w:val="24"/>
          <w:szCs w:val="24"/>
        </w:rPr>
        <w:t>,</w:t>
      </w:r>
      <w:r w:rsidR="00D53280" w:rsidRPr="00D53280">
        <w:rPr>
          <w:rFonts w:cstheme="minorHAnsi"/>
          <w:b/>
          <w:bCs/>
          <w:color w:val="000000"/>
          <w:sz w:val="24"/>
          <w:szCs w:val="24"/>
        </w:rPr>
        <w:t>063</w:t>
      </w:r>
      <w:r w:rsidRPr="0078358C">
        <w:rPr>
          <w:rFonts w:cstheme="minorHAnsi"/>
          <w:color w:val="000000"/>
          <w:sz w:val="24"/>
          <w:szCs w:val="24"/>
        </w:rPr>
        <w:t xml:space="preserve"> went directly to families</w:t>
      </w:r>
    </w:p>
    <w:p w14:paraId="75EFDF72" w14:textId="0B9D5C45" w:rsidR="00544277" w:rsidRPr="0078358C" w:rsidRDefault="00544277">
      <w:pPr>
        <w:rPr>
          <w:rFonts w:cstheme="minorHAnsi"/>
          <w:color w:val="000000"/>
          <w:sz w:val="24"/>
          <w:szCs w:val="24"/>
        </w:rPr>
      </w:pPr>
      <w:r w:rsidRPr="0078358C">
        <w:rPr>
          <w:rFonts w:cstheme="minorHAnsi"/>
          <w:color w:val="000000"/>
          <w:sz w:val="24"/>
          <w:szCs w:val="24"/>
        </w:rPr>
        <w:br w:type="page"/>
      </w:r>
    </w:p>
    <w:p w14:paraId="5C5E2AE5" w14:textId="77777777" w:rsidR="00544277" w:rsidRPr="0078358C" w:rsidRDefault="00544277" w:rsidP="00544277">
      <w:pPr>
        <w:rPr>
          <w:rFonts w:cstheme="minorHAnsi"/>
          <w:b/>
          <w:bCs/>
          <w:sz w:val="32"/>
          <w:szCs w:val="32"/>
        </w:rPr>
      </w:pPr>
      <w:bookmarkStart w:id="3" w:name="OurCustomers"/>
      <w:r w:rsidRPr="0078358C">
        <w:rPr>
          <w:rFonts w:cstheme="minorHAnsi"/>
          <w:b/>
          <w:bCs/>
          <w:sz w:val="32"/>
          <w:szCs w:val="32"/>
        </w:rPr>
        <w:lastRenderedPageBreak/>
        <w:t xml:space="preserve">Our </w:t>
      </w:r>
      <w:proofErr w:type="gramStart"/>
      <w:r w:rsidRPr="0078358C">
        <w:rPr>
          <w:rFonts w:cstheme="minorHAnsi"/>
          <w:b/>
          <w:bCs/>
          <w:sz w:val="32"/>
          <w:szCs w:val="32"/>
        </w:rPr>
        <w:t>Customers</w:t>
      </w:r>
      <w:proofErr w:type="gramEnd"/>
    </w:p>
    <w:bookmarkEnd w:id="3"/>
    <w:p w14:paraId="0A81F58A" w14:textId="0B6AB5CF" w:rsidR="003D7D73" w:rsidRPr="003D7D73" w:rsidRDefault="007B58BD" w:rsidP="003D7D73">
      <w:pPr>
        <w:rPr>
          <w:rFonts w:cstheme="minorHAnsi"/>
          <w:color w:val="000000"/>
          <w:sz w:val="24"/>
          <w:szCs w:val="24"/>
        </w:rPr>
      </w:pPr>
      <w:r>
        <w:rPr>
          <w:rFonts w:cstheme="minorHAnsi"/>
          <w:color w:val="000000"/>
          <w:sz w:val="24"/>
          <w:szCs w:val="24"/>
        </w:rPr>
        <w:t xml:space="preserve">A key focus area for OC CSS is to gain </w:t>
      </w:r>
      <w:r w:rsidRPr="003D7D73">
        <w:rPr>
          <w:rFonts w:cstheme="minorHAnsi"/>
          <w:color w:val="000000"/>
          <w:sz w:val="24"/>
          <w:szCs w:val="24"/>
        </w:rPr>
        <w:t xml:space="preserve">valuable insight </w:t>
      </w:r>
      <w:r w:rsidR="00CD78D4">
        <w:rPr>
          <w:rFonts w:cstheme="minorHAnsi"/>
          <w:color w:val="000000"/>
          <w:sz w:val="24"/>
          <w:szCs w:val="24"/>
        </w:rPr>
        <w:t xml:space="preserve">into the community we serve to </w:t>
      </w:r>
      <w:r w:rsidRPr="003D7D73">
        <w:rPr>
          <w:rFonts w:cstheme="minorHAnsi"/>
          <w:color w:val="000000"/>
          <w:sz w:val="24"/>
          <w:szCs w:val="24"/>
        </w:rPr>
        <w:t xml:space="preserve">enhance </w:t>
      </w:r>
      <w:r w:rsidR="00CD78D4">
        <w:rPr>
          <w:rFonts w:cstheme="minorHAnsi"/>
          <w:color w:val="000000"/>
          <w:sz w:val="24"/>
          <w:szCs w:val="24"/>
        </w:rPr>
        <w:t xml:space="preserve">our </w:t>
      </w:r>
      <w:r w:rsidRPr="003D7D73">
        <w:rPr>
          <w:rFonts w:cstheme="minorHAnsi"/>
          <w:color w:val="000000"/>
          <w:sz w:val="24"/>
          <w:szCs w:val="24"/>
        </w:rPr>
        <w:t>service delivery approach</w:t>
      </w:r>
      <w:r>
        <w:rPr>
          <w:rFonts w:cstheme="minorHAnsi"/>
          <w:color w:val="000000"/>
          <w:sz w:val="24"/>
          <w:szCs w:val="24"/>
        </w:rPr>
        <w:t xml:space="preserve"> to better serve families</w:t>
      </w:r>
      <w:r w:rsidR="00A81449">
        <w:rPr>
          <w:rFonts w:cstheme="minorHAnsi"/>
          <w:color w:val="000000"/>
          <w:sz w:val="24"/>
          <w:szCs w:val="24"/>
        </w:rPr>
        <w:t>.</w:t>
      </w:r>
      <w:r>
        <w:rPr>
          <w:rFonts w:cstheme="minorHAnsi"/>
          <w:color w:val="000000"/>
          <w:sz w:val="24"/>
          <w:szCs w:val="24"/>
        </w:rPr>
        <w:t xml:space="preserve">  The main factors to consider include</w:t>
      </w:r>
      <w:r w:rsidR="003D7D73" w:rsidRPr="003D7D73">
        <w:rPr>
          <w:rFonts w:cstheme="minorHAnsi"/>
          <w:color w:val="000000"/>
          <w:sz w:val="24"/>
          <w:szCs w:val="24"/>
        </w:rPr>
        <w:t xml:space="preserve"> customer</w:t>
      </w:r>
      <w:r>
        <w:rPr>
          <w:rFonts w:cstheme="minorHAnsi"/>
          <w:color w:val="000000"/>
          <w:sz w:val="24"/>
          <w:szCs w:val="24"/>
        </w:rPr>
        <w:t xml:space="preserve"> demographics</w:t>
      </w:r>
      <w:r w:rsidR="003D7D73" w:rsidRPr="003D7D73">
        <w:rPr>
          <w:rFonts w:cstheme="minorHAnsi"/>
          <w:color w:val="000000"/>
          <w:sz w:val="24"/>
          <w:szCs w:val="24"/>
        </w:rPr>
        <w:t>,</w:t>
      </w:r>
      <w:r>
        <w:rPr>
          <w:rFonts w:cstheme="minorHAnsi"/>
          <w:color w:val="000000"/>
          <w:sz w:val="24"/>
          <w:szCs w:val="24"/>
        </w:rPr>
        <w:t xml:space="preserve"> including </w:t>
      </w:r>
      <w:r w:rsidR="003D7D73" w:rsidRPr="003D7D73">
        <w:rPr>
          <w:rFonts w:cstheme="minorHAnsi"/>
          <w:color w:val="000000"/>
          <w:sz w:val="24"/>
          <w:szCs w:val="24"/>
        </w:rPr>
        <w:t>external barriers encounter</w:t>
      </w:r>
      <w:r w:rsidR="00CD78D4">
        <w:rPr>
          <w:rFonts w:cstheme="minorHAnsi"/>
          <w:color w:val="000000"/>
          <w:sz w:val="24"/>
          <w:szCs w:val="24"/>
        </w:rPr>
        <w:t>ed to meet child support obligations</w:t>
      </w:r>
      <w:r w:rsidR="003D7D73" w:rsidRPr="003D7D73">
        <w:rPr>
          <w:rFonts w:cstheme="minorHAnsi"/>
          <w:color w:val="000000"/>
          <w:sz w:val="24"/>
          <w:szCs w:val="24"/>
        </w:rPr>
        <w:t>, and the challenges face</w:t>
      </w:r>
      <w:r w:rsidR="00CD78D4">
        <w:rPr>
          <w:rFonts w:cstheme="minorHAnsi"/>
          <w:color w:val="000000"/>
          <w:sz w:val="24"/>
          <w:szCs w:val="24"/>
        </w:rPr>
        <w:t>d</w:t>
      </w:r>
      <w:r w:rsidR="003D7D73" w:rsidRPr="003D7D73">
        <w:rPr>
          <w:rFonts w:cstheme="minorHAnsi"/>
          <w:color w:val="000000"/>
          <w:sz w:val="24"/>
          <w:szCs w:val="24"/>
        </w:rPr>
        <w:t xml:space="preserve"> within the child support program</w:t>
      </w:r>
      <w:r>
        <w:rPr>
          <w:rFonts w:cstheme="minorHAnsi"/>
          <w:color w:val="000000"/>
          <w:sz w:val="24"/>
          <w:szCs w:val="24"/>
        </w:rPr>
        <w:t xml:space="preserve">. These are critical components to </w:t>
      </w:r>
      <w:r w:rsidR="00CD78D4">
        <w:rPr>
          <w:rFonts w:cstheme="minorHAnsi"/>
          <w:color w:val="000000"/>
          <w:sz w:val="24"/>
          <w:szCs w:val="24"/>
        </w:rPr>
        <w:t>identify the opportunities for OC CSS to tailor our approach and proactively engage with parents</w:t>
      </w:r>
      <w:r w:rsidR="0002238D">
        <w:rPr>
          <w:rFonts w:cstheme="minorHAnsi"/>
          <w:color w:val="000000"/>
          <w:sz w:val="24"/>
          <w:szCs w:val="24"/>
        </w:rPr>
        <w:t>.</w:t>
      </w:r>
      <w:r w:rsidR="003D7D73" w:rsidRPr="003D7D73">
        <w:rPr>
          <w:rFonts w:cstheme="minorHAnsi"/>
          <w:color w:val="000000"/>
          <w:sz w:val="24"/>
          <w:szCs w:val="24"/>
        </w:rPr>
        <w:t xml:space="preserve"> </w:t>
      </w:r>
    </w:p>
    <w:p w14:paraId="2F67F88E" w14:textId="77777777" w:rsidR="00FE05BD" w:rsidRPr="0078358C" w:rsidRDefault="00FE05BD" w:rsidP="00FE05BD">
      <w:pPr>
        <w:rPr>
          <w:rFonts w:cstheme="minorHAnsi"/>
          <w:sz w:val="24"/>
          <w:szCs w:val="24"/>
        </w:rPr>
      </w:pPr>
    </w:p>
    <w:p w14:paraId="5A4DECF3" w14:textId="4FA60CDC" w:rsidR="00544277" w:rsidRPr="0078358C" w:rsidRDefault="00544277" w:rsidP="00FE05BD">
      <w:pPr>
        <w:rPr>
          <w:rFonts w:cstheme="minorHAnsi"/>
          <w:sz w:val="24"/>
          <w:szCs w:val="24"/>
        </w:rPr>
      </w:pPr>
      <w:r w:rsidRPr="0078358C">
        <w:rPr>
          <w:rFonts w:cstheme="minorHAnsi"/>
          <w:sz w:val="24"/>
          <w:szCs w:val="24"/>
          <w:u w:val="single"/>
        </w:rPr>
        <w:t>Customer Demographics:</w:t>
      </w:r>
    </w:p>
    <w:p w14:paraId="5B752A7E" w14:textId="47692768" w:rsidR="00544277" w:rsidRPr="0078358C" w:rsidRDefault="00544277" w:rsidP="00544277">
      <w:pPr>
        <w:rPr>
          <w:rFonts w:cstheme="minorHAnsi"/>
          <w:b/>
          <w:bCs/>
          <w:sz w:val="24"/>
          <w:szCs w:val="24"/>
        </w:rPr>
      </w:pPr>
      <w:r w:rsidRPr="0078358C">
        <w:rPr>
          <w:rFonts w:cstheme="minorHAnsi"/>
          <w:sz w:val="24"/>
          <w:szCs w:val="24"/>
        </w:rPr>
        <w:t>Throughout FFY2</w:t>
      </w:r>
      <w:r w:rsidR="000F28C5">
        <w:rPr>
          <w:rFonts w:cstheme="minorHAnsi"/>
          <w:sz w:val="24"/>
          <w:szCs w:val="24"/>
        </w:rPr>
        <w:t>5</w:t>
      </w:r>
      <w:r w:rsidRPr="0078358C">
        <w:rPr>
          <w:rFonts w:cstheme="minorHAnsi"/>
          <w:sz w:val="24"/>
          <w:szCs w:val="24"/>
        </w:rPr>
        <w:t xml:space="preserve">, OC CSS served </w:t>
      </w:r>
      <w:r w:rsidR="007C4DBF">
        <w:rPr>
          <w:rFonts w:cstheme="minorHAnsi"/>
          <w:b/>
          <w:bCs/>
          <w:sz w:val="24"/>
          <w:szCs w:val="24"/>
        </w:rPr>
        <w:t>58,258</w:t>
      </w:r>
      <w:r w:rsidRPr="0078358C">
        <w:rPr>
          <w:rFonts w:cstheme="minorHAnsi"/>
          <w:b/>
          <w:bCs/>
          <w:sz w:val="24"/>
          <w:szCs w:val="24"/>
        </w:rPr>
        <w:t xml:space="preserve"> Children</w:t>
      </w:r>
      <w:r w:rsidRPr="0078358C">
        <w:rPr>
          <w:rFonts w:cstheme="minorHAnsi"/>
          <w:sz w:val="24"/>
          <w:szCs w:val="24"/>
        </w:rPr>
        <w:t xml:space="preserve"> | OC CSS served </w:t>
      </w:r>
      <w:r w:rsidR="007C4DBF">
        <w:rPr>
          <w:rFonts w:cstheme="minorHAnsi"/>
          <w:b/>
          <w:bCs/>
          <w:sz w:val="24"/>
          <w:szCs w:val="24"/>
        </w:rPr>
        <w:t xml:space="preserve">1 in 11 </w:t>
      </w:r>
      <w:r w:rsidRPr="0078358C">
        <w:rPr>
          <w:rFonts w:cstheme="minorHAnsi"/>
          <w:b/>
          <w:bCs/>
          <w:sz w:val="24"/>
          <w:szCs w:val="24"/>
        </w:rPr>
        <w:t>Children</w:t>
      </w:r>
      <w:r w:rsidR="002C409A">
        <w:rPr>
          <w:rFonts w:cstheme="minorHAnsi"/>
          <w:b/>
          <w:bCs/>
          <w:sz w:val="24"/>
          <w:szCs w:val="24"/>
        </w:rPr>
        <w:t>*</w:t>
      </w:r>
      <w:r w:rsidRPr="0078358C">
        <w:rPr>
          <w:rFonts w:cstheme="minorHAnsi"/>
          <w:b/>
          <w:bCs/>
          <w:sz w:val="24"/>
          <w:szCs w:val="24"/>
        </w:rPr>
        <w:t xml:space="preserve"> in Orange County</w:t>
      </w:r>
    </w:p>
    <w:p w14:paraId="1C4B3549" w14:textId="77777777" w:rsidR="00544277" w:rsidRPr="0078358C" w:rsidRDefault="00544277" w:rsidP="00544277">
      <w:pPr>
        <w:rPr>
          <w:rFonts w:cstheme="minorHAnsi"/>
          <w:sz w:val="24"/>
          <w:szCs w:val="24"/>
        </w:rPr>
      </w:pPr>
      <w:r w:rsidRPr="0078358C">
        <w:rPr>
          <w:rFonts w:cstheme="minorHAnsi"/>
          <w:sz w:val="24"/>
          <w:szCs w:val="24"/>
        </w:rPr>
        <w:t>[Age of Children Graph]</w:t>
      </w:r>
      <w:r w:rsidRPr="0078358C">
        <w:rPr>
          <w:rFonts w:cstheme="minorHAnsi"/>
          <w:sz w:val="24"/>
          <w:szCs w:val="24"/>
        </w:rPr>
        <w:tab/>
        <w:t>[Age of Parents Graph]</w:t>
      </w:r>
    </w:p>
    <w:p w14:paraId="32B07CD9" w14:textId="142F7EC6" w:rsidR="002C409A" w:rsidRPr="00ED711A" w:rsidRDefault="002C409A" w:rsidP="00544277">
      <w:pPr>
        <w:rPr>
          <w:rFonts w:cstheme="minorHAnsi"/>
          <w:sz w:val="20"/>
          <w:szCs w:val="20"/>
        </w:rPr>
      </w:pPr>
      <w:r w:rsidRPr="00ED711A">
        <w:rPr>
          <w:rFonts w:cstheme="minorHAnsi"/>
          <w:sz w:val="20"/>
          <w:szCs w:val="20"/>
        </w:rPr>
        <w:t xml:space="preserve">*The ratio of children served </w:t>
      </w:r>
      <w:r w:rsidR="009E542E" w:rsidRPr="00ED711A">
        <w:rPr>
          <w:rFonts w:cstheme="minorHAnsi"/>
          <w:sz w:val="20"/>
          <w:szCs w:val="20"/>
        </w:rPr>
        <w:t>as of September 2025.</w:t>
      </w:r>
    </w:p>
    <w:p w14:paraId="0C47DF9B" w14:textId="0AD54479" w:rsidR="00544277" w:rsidRPr="0078358C" w:rsidRDefault="00544277" w:rsidP="00544277">
      <w:pPr>
        <w:rPr>
          <w:rFonts w:cstheme="minorHAnsi"/>
          <w:sz w:val="24"/>
          <w:szCs w:val="24"/>
        </w:rPr>
      </w:pPr>
      <w:r w:rsidRPr="0078358C">
        <w:rPr>
          <w:rFonts w:cstheme="minorHAnsi"/>
          <w:sz w:val="24"/>
          <w:szCs w:val="24"/>
        </w:rPr>
        <w:t>[Primary Language Graph]</w:t>
      </w:r>
      <w:r w:rsidRPr="0078358C">
        <w:rPr>
          <w:rFonts w:cstheme="minorHAnsi"/>
          <w:sz w:val="24"/>
          <w:szCs w:val="24"/>
        </w:rPr>
        <w:tab/>
        <w:t>[Customers by Race Graph]</w:t>
      </w:r>
    </w:p>
    <w:p w14:paraId="78D4F1BF" w14:textId="17448C29" w:rsidR="00544277" w:rsidRPr="0078358C" w:rsidRDefault="00544277" w:rsidP="00544277">
      <w:pPr>
        <w:rPr>
          <w:rFonts w:cstheme="minorHAnsi"/>
          <w:sz w:val="24"/>
          <w:szCs w:val="24"/>
        </w:rPr>
      </w:pPr>
      <w:r w:rsidRPr="0078358C">
        <w:rPr>
          <w:rFonts w:cstheme="minorHAnsi"/>
          <w:sz w:val="24"/>
          <w:szCs w:val="24"/>
        </w:rPr>
        <w:t>Distribution of Customers in Orange County</w:t>
      </w:r>
    </w:p>
    <w:p w14:paraId="14F746BC" w14:textId="46406423" w:rsidR="00544277" w:rsidRPr="0078358C" w:rsidRDefault="00544277" w:rsidP="00544277">
      <w:pPr>
        <w:rPr>
          <w:rFonts w:cstheme="minorHAnsi"/>
          <w:sz w:val="24"/>
          <w:szCs w:val="24"/>
        </w:rPr>
      </w:pPr>
      <w:r w:rsidRPr="0078358C">
        <w:rPr>
          <w:rFonts w:cstheme="minorHAnsi"/>
          <w:sz w:val="24"/>
          <w:szCs w:val="24"/>
        </w:rPr>
        <w:t>[Heat Map of Distribution of Customers in Orange County]</w:t>
      </w:r>
    </w:p>
    <w:p w14:paraId="6EAFF4DE" w14:textId="281994DA" w:rsidR="00544277" w:rsidRPr="0078358C" w:rsidRDefault="00544277" w:rsidP="00544277">
      <w:pPr>
        <w:rPr>
          <w:rFonts w:cstheme="minorHAnsi"/>
          <w:sz w:val="24"/>
          <w:szCs w:val="24"/>
        </w:rPr>
      </w:pPr>
      <w:r w:rsidRPr="0078358C">
        <w:rPr>
          <w:rFonts w:cstheme="minorHAnsi"/>
          <w:sz w:val="24"/>
          <w:szCs w:val="24"/>
        </w:rPr>
        <w:t xml:space="preserve">Top 10 Cities </w:t>
      </w:r>
      <w:r w:rsidR="003D7D73">
        <w:rPr>
          <w:rFonts w:cstheme="minorHAnsi"/>
          <w:sz w:val="24"/>
          <w:szCs w:val="24"/>
        </w:rPr>
        <w:t>Where Customers Reside</w:t>
      </w:r>
      <w:r w:rsidRPr="0078358C">
        <w:rPr>
          <w:rFonts w:cstheme="minorHAnsi"/>
          <w:sz w:val="24"/>
          <w:szCs w:val="24"/>
        </w:rPr>
        <w:t>:</w:t>
      </w:r>
    </w:p>
    <w:p w14:paraId="1BBAA38A" w14:textId="4DE549C2" w:rsidR="00544277" w:rsidRPr="007C4DBF" w:rsidRDefault="007C4DBF" w:rsidP="00544277">
      <w:pPr>
        <w:rPr>
          <w:rFonts w:cstheme="minorHAnsi"/>
          <w:sz w:val="24"/>
          <w:szCs w:val="24"/>
        </w:rPr>
      </w:pPr>
      <w:r w:rsidRPr="007C4DBF">
        <w:rPr>
          <w:rFonts w:cstheme="minorHAnsi"/>
          <w:sz w:val="24"/>
          <w:szCs w:val="24"/>
        </w:rPr>
        <w:t>Santa Ana</w:t>
      </w:r>
      <w:r w:rsidR="00544277" w:rsidRPr="007C4DBF">
        <w:rPr>
          <w:rFonts w:cstheme="minorHAnsi"/>
          <w:sz w:val="24"/>
          <w:szCs w:val="24"/>
        </w:rPr>
        <w:t>, 20%</w:t>
      </w:r>
    </w:p>
    <w:p w14:paraId="3018BB6B" w14:textId="729A0390" w:rsidR="00544277" w:rsidRPr="007C4DBF" w:rsidRDefault="007C4DBF" w:rsidP="00544277">
      <w:pPr>
        <w:rPr>
          <w:rFonts w:cstheme="minorHAnsi"/>
          <w:sz w:val="24"/>
          <w:szCs w:val="24"/>
        </w:rPr>
      </w:pPr>
      <w:r w:rsidRPr="007C4DBF">
        <w:rPr>
          <w:rFonts w:cstheme="minorHAnsi"/>
          <w:sz w:val="24"/>
          <w:szCs w:val="24"/>
        </w:rPr>
        <w:t>Anaheim</w:t>
      </w:r>
      <w:r w:rsidR="00544277" w:rsidRPr="007C4DBF">
        <w:rPr>
          <w:rFonts w:cstheme="minorHAnsi"/>
          <w:sz w:val="24"/>
          <w:szCs w:val="24"/>
        </w:rPr>
        <w:t xml:space="preserve">, </w:t>
      </w:r>
      <w:r w:rsidRPr="007C4DBF">
        <w:rPr>
          <w:rFonts w:cstheme="minorHAnsi"/>
          <w:sz w:val="24"/>
          <w:szCs w:val="24"/>
        </w:rPr>
        <w:t>19</w:t>
      </w:r>
      <w:r w:rsidR="00544277" w:rsidRPr="007C4DBF">
        <w:rPr>
          <w:rFonts w:cstheme="minorHAnsi"/>
          <w:sz w:val="24"/>
          <w:szCs w:val="24"/>
        </w:rPr>
        <w:t>%</w:t>
      </w:r>
    </w:p>
    <w:p w14:paraId="365D3075" w14:textId="2BF801A1" w:rsidR="00544277" w:rsidRPr="007C4DBF" w:rsidRDefault="00544277" w:rsidP="00544277">
      <w:pPr>
        <w:rPr>
          <w:rFonts w:cstheme="minorHAnsi"/>
          <w:sz w:val="24"/>
          <w:szCs w:val="24"/>
        </w:rPr>
      </w:pPr>
      <w:r w:rsidRPr="007C4DBF">
        <w:rPr>
          <w:rFonts w:cstheme="minorHAnsi"/>
          <w:sz w:val="24"/>
          <w:szCs w:val="24"/>
        </w:rPr>
        <w:t>Garden Grove, 7%</w:t>
      </w:r>
    </w:p>
    <w:p w14:paraId="0025E429" w14:textId="6E2EE02B" w:rsidR="00544277" w:rsidRPr="007C4DBF" w:rsidRDefault="00544277" w:rsidP="00544277">
      <w:pPr>
        <w:rPr>
          <w:rFonts w:cstheme="minorHAnsi"/>
          <w:sz w:val="24"/>
          <w:szCs w:val="24"/>
        </w:rPr>
      </w:pPr>
      <w:r w:rsidRPr="007C4DBF">
        <w:rPr>
          <w:rFonts w:cstheme="minorHAnsi"/>
          <w:sz w:val="24"/>
          <w:szCs w:val="24"/>
        </w:rPr>
        <w:t>Fullerton, 5%</w:t>
      </w:r>
    </w:p>
    <w:p w14:paraId="2FAC8768" w14:textId="32704A51" w:rsidR="00544277" w:rsidRPr="007C4DBF" w:rsidRDefault="00544277" w:rsidP="00544277">
      <w:pPr>
        <w:rPr>
          <w:rFonts w:cstheme="minorHAnsi"/>
          <w:sz w:val="24"/>
          <w:szCs w:val="24"/>
        </w:rPr>
      </w:pPr>
      <w:r w:rsidRPr="007C4DBF">
        <w:rPr>
          <w:rFonts w:cstheme="minorHAnsi"/>
          <w:sz w:val="24"/>
          <w:szCs w:val="24"/>
        </w:rPr>
        <w:t>Orange, 5%</w:t>
      </w:r>
    </w:p>
    <w:p w14:paraId="43F115DD" w14:textId="4DAFAEAD" w:rsidR="00544277" w:rsidRPr="007C4DBF" w:rsidRDefault="00544277" w:rsidP="00544277">
      <w:pPr>
        <w:rPr>
          <w:rFonts w:cstheme="minorHAnsi"/>
          <w:sz w:val="24"/>
          <w:szCs w:val="24"/>
        </w:rPr>
      </w:pPr>
      <w:r w:rsidRPr="007C4DBF">
        <w:rPr>
          <w:rFonts w:cstheme="minorHAnsi"/>
          <w:sz w:val="24"/>
          <w:szCs w:val="24"/>
        </w:rPr>
        <w:t>Huntington Beach, 4%</w:t>
      </w:r>
    </w:p>
    <w:p w14:paraId="66AC8902" w14:textId="5227FF1E" w:rsidR="00544277" w:rsidRPr="007C4DBF" w:rsidRDefault="007C4DBF" w:rsidP="00544277">
      <w:pPr>
        <w:rPr>
          <w:rFonts w:cstheme="minorHAnsi"/>
          <w:sz w:val="24"/>
          <w:szCs w:val="24"/>
        </w:rPr>
      </w:pPr>
      <w:r w:rsidRPr="007C4DBF">
        <w:rPr>
          <w:rFonts w:cstheme="minorHAnsi"/>
          <w:sz w:val="24"/>
          <w:szCs w:val="24"/>
        </w:rPr>
        <w:t>Irvine</w:t>
      </w:r>
      <w:r w:rsidR="00544277" w:rsidRPr="007C4DBF">
        <w:rPr>
          <w:rFonts w:cstheme="minorHAnsi"/>
          <w:sz w:val="24"/>
          <w:szCs w:val="24"/>
        </w:rPr>
        <w:t>, 4%</w:t>
      </w:r>
    </w:p>
    <w:p w14:paraId="541084F6" w14:textId="513AF589" w:rsidR="00544277" w:rsidRPr="007C4DBF" w:rsidRDefault="007C4DBF" w:rsidP="00544277">
      <w:pPr>
        <w:rPr>
          <w:rFonts w:cstheme="minorHAnsi"/>
          <w:sz w:val="24"/>
          <w:szCs w:val="24"/>
        </w:rPr>
      </w:pPr>
      <w:r w:rsidRPr="007C4DBF">
        <w:rPr>
          <w:rFonts w:cstheme="minorHAnsi"/>
          <w:sz w:val="24"/>
          <w:szCs w:val="24"/>
        </w:rPr>
        <w:t>Buena Park</w:t>
      </w:r>
      <w:r w:rsidR="00544277" w:rsidRPr="007C4DBF">
        <w:rPr>
          <w:rFonts w:cstheme="minorHAnsi"/>
          <w:sz w:val="24"/>
          <w:szCs w:val="24"/>
        </w:rPr>
        <w:t xml:space="preserve">, </w:t>
      </w:r>
      <w:r w:rsidRPr="007C4DBF">
        <w:rPr>
          <w:rFonts w:cstheme="minorHAnsi"/>
          <w:sz w:val="24"/>
          <w:szCs w:val="24"/>
        </w:rPr>
        <w:t>3</w:t>
      </w:r>
      <w:r w:rsidR="00544277" w:rsidRPr="007C4DBF">
        <w:rPr>
          <w:rFonts w:cstheme="minorHAnsi"/>
          <w:sz w:val="24"/>
          <w:szCs w:val="24"/>
        </w:rPr>
        <w:t>%</w:t>
      </w:r>
    </w:p>
    <w:p w14:paraId="3C3839DC" w14:textId="0E2F659B" w:rsidR="00544277" w:rsidRPr="007C4DBF" w:rsidRDefault="00544277" w:rsidP="00544277">
      <w:pPr>
        <w:rPr>
          <w:rFonts w:cstheme="minorHAnsi"/>
          <w:sz w:val="24"/>
          <w:szCs w:val="24"/>
        </w:rPr>
      </w:pPr>
      <w:r w:rsidRPr="007C4DBF">
        <w:rPr>
          <w:rFonts w:cstheme="minorHAnsi"/>
          <w:sz w:val="24"/>
          <w:szCs w:val="24"/>
        </w:rPr>
        <w:t>Costa Mesa, 3%</w:t>
      </w:r>
    </w:p>
    <w:p w14:paraId="622093BD" w14:textId="77777777" w:rsidR="00544277" w:rsidRPr="0078358C" w:rsidRDefault="00544277" w:rsidP="00544277">
      <w:pPr>
        <w:rPr>
          <w:rFonts w:cstheme="minorHAnsi"/>
          <w:sz w:val="24"/>
          <w:szCs w:val="24"/>
        </w:rPr>
      </w:pPr>
      <w:r w:rsidRPr="007C4DBF">
        <w:rPr>
          <w:rFonts w:cstheme="minorHAnsi"/>
          <w:sz w:val="24"/>
          <w:szCs w:val="24"/>
        </w:rPr>
        <w:t>Westminster, 3%</w:t>
      </w:r>
    </w:p>
    <w:p w14:paraId="2C4B9D95" w14:textId="6BE9323F" w:rsidR="00544277" w:rsidRPr="0078358C" w:rsidRDefault="00544277">
      <w:pPr>
        <w:rPr>
          <w:rFonts w:cstheme="minorHAnsi"/>
          <w:sz w:val="24"/>
          <w:szCs w:val="24"/>
        </w:rPr>
      </w:pPr>
      <w:r w:rsidRPr="0078358C">
        <w:rPr>
          <w:rFonts w:cstheme="minorHAnsi"/>
          <w:sz w:val="24"/>
          <w:szCs w:val="24"/>
        </w:rPr>
        <w:br w:type="page"/>
      </w:r>
    </w:p>
    <w:p w14:paraId="4350319E" w14:textId="77777777" w:rsidR="00544277" w:rsidRPr="0078358C" w:rsidRDefault="00544277" w:rsidP="00544277">
      <w:pPr>
        <w:rPr>
          <w:rFonts w:cstheme="minorHAnsi"/>
          <w:sz w:val="24"/>
          <w:szCs w:val="24"/>
          <w:u w:val="single"/>
        </w:rPr>
      </w:pPr>
      <w:r w:rsidRPr="001C3B50">
        <w:rPr>
          <w:rFonts w:cstheme="minorHAnsi"/>
          <w:sz w:val="24"/>
          <w:szCs w:val="24"/>
          <w:u w:val="single"/>
        </w:rPr>
        <w:lastRenderedPageBreak/>
        <w:t>Barriers our Customers Face</w:t>
      </w:r>
    </w:p>
    <w:p w14:paraId="6C3981E9" w14:textId="23725766" w:rsidR="00544277" w:rsidRDefault="00544277" w:rsidP="00544277">
      <w:pPr>
        <w:rPr>
          <w:rFonts w:cstheme="minorHAnsi"/>
          <w:sz w:val="24"/>
          <w:szCs w:val="24"/>
        </w:rPr>
      </w:pPr>
      <w:r w:rsidRPr="001823B1">
        <w:rPr>
          <w:rFonts w:cstheme="minorHAnsi"/>
          <w:sz w:val="24"/>
          <w:szCs w:val="24"/>
        </w:rPr>
        <w:t xml:space="preserve">As </w:t>
      </w:r>
      <w:r w:rsidR="003D7D73">
        <w:rPr>
          <w:rFonts w:cstheme="minorHAnsi"/>
          <w:sz w:val="24"/>
          <w:szCs w:val="24"/>
        </w:rPr>
        <w:t>a trusted</w:t>
      </w:r>
      <w:r w:rsidR="003D7D73" w:rsidRPr="001823B1">
        <w:rPr>
          <w:rFonts w:cstheme="minorHAnsi"/>
          <w:sz w:val="24"/>
          <w:szCs w:val="24"/>
        </w:rPr>
        <w:t xml:space="preserve"> </w:t>
      </w:r>
      <w:r w:rsidRPr="001823B1">
        <w:rPr>
          <w:rFonts w:cstheme="minorHAnsi"/>
          <w:sz w:val="24"/>
          <w:szCs w:val="24"/>
        </w:rPr>
        <w:t xml:space="preserve">partner in securing financial stability for </w:t>
      </w:r>
      <w:r w:rsidR="003D7D73">
        <w:rPr>
          <w:rFonts w:cstheme="minorHAnsi"/>
          <w:sz w:val="24"/>
          <w:szCs w:val="24"/>
        </w:rPr>
        <w:t>our customers</w:t>
      </w:r>
      <w:r w:rsidR="003D7D73" w:rsidRPr="001823B1">
        <w:rPr>
          <w:rFonts w:cstheme="minorHAnsi"/>
          <w:sz w:val="24"/>
          <w:szCs w:val="24"/>
        </w:rPr>
        <w:t xml:space="preserve"> </w:t>
      </w:r>
      <w:r w:rsidR="00682DC5" w:rsidRPr="001823B1">
        <w:rPr>
          <w:rFonts w:cstheme="minorHAnsi"/>
          <w:sz w:val="24"/>
          <w:szCs w:val="24"/>
        </w:rPr>
        <w:t>and their children</w:t>
      </w:r>
      <w:r w:rsidRPr="001823B1">
        <w:rPr>
          <w:rFonts w:cstheme="minorHAnsi"/>
          <w:sz w:val="24"/>
          <w:szCs w:val="24"/>
        </w:rPr>
        <w:t xml:space="preserve">, it is important for us </w:t>
      </w:r>
      <w:r w:rsidR="008A00A9" w:rsidRPr="001823B1">
        <w:rPr>
          <w:rFonts w:cstheme="minorHAnsi"/>
          <w:sz w:val="24"/>
          <w:szCs w:val="24"/>
        </w:rPr>
        <w:t>to understand</w:t>
      </w:r>
      <w:r w:rsidRPr="001823B1">
        <w:rPr>
          <w:rFonts w:cstheme="minorHAnsi"/>
          <w:sz w:val="24"/>
          <w:szCs w:val="24"/>
        </w:rPr>
        <w:t xml:space="preserve"> the barriers </w:t>
      </w:r>
      <w:r w:rsidR="00682DC5" w:rsidRPr="001823B1">
        <w:rPr>
          <w:rFonts w:cstheme="minorHAnsi"/>
          <w:sz w:val="24"/>
          <w:szCs w:val="24"/>
        </w:rPr>
        <w:t>face</w:t>
      </w:r>
      <w:r w:rsidR="00CD78D4">
        <w:rPr>
          <w:rFonts w:cstheme="minorHAnsi"/>
          <w:sz w:val="24"/>
          <w:szCs w:val="24"/>
        </w:rPr>
        <w:t>d</w:t>
      </w:r>
      <w:r w:rsidR="00F8471A" w:rsidRPr="001823B1">
        <w:rPr>
          <w:rFonts w:cstheme="minorHAnsi"/>
          <w:sz w:val="24"/>
          <w:szCs w:val="24"/>
        </w:rPr>
        <w:t xml:space="preserve"> </w:t>
      </w:r>
      <w:r w:rsidRPr="001823B1">
        <w:rPr>
          <w:rFonts w:cstheme="minorHAnsi"/>
          <w:sz w:val="24"/>
          <w:szCs w:val="24"/>
        </w:rPr>
        <w:t>and</w:t>
      </w:r>
      <w:r w:rsidR="008A00A9" w:rsidRPr="001823B1">
        <w:rPr>
          <w:rFonts w:cstheme="minorHAnsi"/>
          <w:sz w:val="24"/>
          <w:szCs w:val="24"/>
        </w:rPr>
        <w:t xml:space="preserve"> apply the appropriate tools and actions for their case</w:t>
      </w:r>
      <w:r w:rsidRPr="001823B1">
        <w:rPr>
          <w:rFonts w:cstheme="minorHAnsi"/>
          <w:sz w:val="24"/>
          <w:szCs w:val="24"/>
        </w:rPr>
        <w:t>. Some of the most significant barriers for our customers include:</w:t>
      </w:r>
    </w:p>
    <w:p w14:paraId="73F5F45F" w14:textId="77777777" w:rsidR="00B57D77" w:rsidRPr="0078358C" w:rsidRDefault="00B57D77" w:rsidP="00544277">
      <w:pPr>
        <w:rPr>
          <w:rFonts w:cstheme="minorHAnsi"/>
          <w:sz w:val="24"/>
          <w:szCs w:val="24"/>
        </w:rPr>
      </w:pPr>
    </w:p>
    <w:p w14:paraId="3EB12FA5" w14:textId="04D1002F" w:rsidR="00544277" w:rsidRPr="0078358C" w:rsidRDefault="00544277" w:rsidP="00544277">
      <w:pPr>
        <w:rPr>
          <w:rFonts w:cstheme="minorHAnsi"/>
          <w:b/>
          <w:bCs/>
          <w:sz w:val="24"/>
          <w:szCs w:val="24"/>
        </w:rPr>
      </w:pPr>
      <w:r w:rsidRPr="0078358C">
        <w:rPr>
          <w:rFonts w:cstheme="minorHAnsi"/>
          <w:b/>
          <w:bCs/>
          <w:sz w:val="24"/>
          <w:szCs w:val="24"/>
        </w:rPr>
        <w:t>Cost of Living and Housing</w:t>
      </w:r>
    </w:p>
    <w:p w14:paraId="194EBCA2" w14:textId="385BB0E6" w:rsidR="00FF6B8A" w:rsidRDefault="00FF6B8A" w:rsidP="00544277">
      <w:pPr>
        <w:rPr>
          <w:rFonts w:cstheme="minorHAnsi"/>
          <w:sz w:val="24"/>
          <w:szCs w:val="24"/>
        </w:rPr>
      </w:pPr>
      <w:r w:rsidRPr="001823B1">
        <w:rPr>
          <w:rFonts w:cstheme="minorHAnsi"/>
          <w:sz w:val="24"/>
          <w:szCs w:val="24"/>
        </w:rPr>
        <w:t>Orange County</w:t>
      </w:r>
      <w:r w:rsidR="008A00A9" w:rsidRPr="001823B1">
        <w:rPr>
          <w:rFonts w:cstheme="minorHAnsi"/>
          <w:sz w:val="24"/>
          <w:szCs w:val="24"/>
        </w:rPr>
        <w:t xml:space="preserve"> families</w:t>
      </w:r>
      <w:r w:rsidRPr="001823B1">
        <w:rPr>
          <w:rFonts w:cstheme="minorHAnsi"/>
          <w:sz w:val="24"/>
          <w:szCs w:val="24"/>
        </w:rPr>
        <w:t xml:space="preserve"> experience a higher </w:t>
      </w:r>
      <w:r w:rsidR="008A00A9" w:rsidRPr="001823B1">
        <w:rPr>
          <w:rFonts w:cstheme="minorHAnsi"/>
          <w:sz w:val="24"/>
          <w:szCs w:val="24"/>
        </w:rPr>
        <w:t>cost of living</w:t>
      </w:r>
      <w:r w:rsidRPr="001823B1">
        <w:rPr>
          <w:rFonts w:cstheme="minorHAnsi"/>
          <w:sz w:val="24"/>
          <w:szCs w:val="24"/>
        </w:rPr>
        <w:t xml:space="preserve"> than the national average, with housing being the</w:t>
      </w:r>
      <w:r w:rsidR="00522C8B" w:rsidRPr="001823B1">
        <w:rPr>
          <w:rFonts w:cstheme="minorHAnsi"/>
          <w:sz w:val="24"/>
          <w:szCs w:val="24"/>
        </w:rPr>
        <w:t xml:space="preserve"> largest expense. </w:t>
      </w:r>
      <w:r w:rsidR="00AA05A8">
        <w:rPr>
          <w:rFonts w:cstheme="minorHAnsi"/>
          <w:sz w:val="24"/>
          <w:szCs w:val="24"/>
        </w:rPr>
        <w:t>C</w:t>
      </w:r>
      <w:r w:rsidR="003D43D9" w:rsidRPr="001823B1">
        <w:rPr>
          <w:rFonts w:cstheme="minorHAnsi"/>
          <w:sz w:val="24"/>
          <w:szCs w:val="24"/>
        </w:rPr>
        <w:t xml:space="preserve">hild support payments </w:t>
      </w:r>
      <w:r w:rsidR="006702D3">
        <w:rPr>
          <w:rFonts w:cstheme="minorHAnsi"/>
          <w:sz w:val="24"/>
          <w:szCs w:val="24"/>
        </w:rPr>
        <w:t xml:space="preserve">contribute toward </w:t>
      </w:r>
      <w:r w:rsidR="00547863">
        <w:rPr>
          <w:rFonts w:cstheme="minorHAnsi"/>
          <w:sz w:val="24"/>
          <w:szCs w:val="24"/>
        </w:rPr>
        <w:t xml:space="preserve">families </w:t>
      </w:r>
      <w:r w:rsidR="006702D3">
        <w:rPr>
          <w:rFonts w:cstheme="minorHAnsi"/>
          <w:sz w:val="24"/>
          <w:szCs w:val="24"/>
        </w:rPr>
        <w:t>meeting</w:t>
      </w:r>
      <w:r w:rsidR="008A00A9" w:rsidRPr="001823B1">
        <w:rPr>
          <w:rFonts w:cstheme="minorHAnsi"/>
          <w:sz w:val="24"/>
          <w:szCs w:val="24"/>
        </w:rPr>
        <w:t xml:space="preserve"> expenses </w:t>
      </w:r>
      <w:r w:rsidR="00547863">
        <w:rPr>
          <w:rFonts w:cstheme="minorHAnsi"/>
          <w:sz w:val="24"/>
          <w:szCs w:val="24"/>
        </w:rPr>
        <w:t xml:space="preserve">for their children </w:t>
      </w:r>
      <w:r w:rsidR="008A00A9" w:rsidRPr="001823B1">
        <w:rPr>
          <w:rFonts w:cstheme="minorHAnsi"/>
          <w:sz w:val="24"/>
          <w:szCs w:val="24"/>
        </w:rPr>
        <w:t>by covering critical costs, such as school supplies</w:t>
      </w:r>
      <w:r w:rsidR="003D43D9" w:rsidRPr="001823B1">
        <w:rPr>
          <w:rFonts w:cstheme="minorHAnsi"/>
          <w:sz w:val="24"/>
          <w:szCs w:val="24"/>
        </w:rPr>
        <w:t xml:space="preserve"> </w:t>
      </w:r>
      <w:r w:rsidR="00D42B10">
        <w:rPr>
          <w:rFonts w:cstheme="minorHAnsi"/>
          <w:sz w:val="24"/>
          <w:szCs w:val="24"/>
        </w:rPr>
        <w:t>and</w:t>
      </w:r>
      <w:r w:rsidR="008A00A9" w:rsidRPr="001823B1">
        <w:rPr>
          <w:rFonts w:cstheme="minorHAnsi"/>
          <w:sz w:val="24"/>
          <w:szCs w:val="24"/>
        </w:rPr>
        <w:t xml:space="preserve"> food</w:t>
      </w:r>
      <w:r w:rsidR="003D43D9" w:rsidRPr="001823B1">
        <w:rPr>
          <w:rFonts w:cstheme="minorHAnsi"/>
          <w:sz w:val="24"/>
          <w:szCs w:val="24"/>
        </w:rPr>
        <w:t>.</w:t>
      </w:r>
    </w:p>
    <w:p w14:paraId="550CC759" w14:textId="329DF626" w:rsidR="004E55B7" w:rsidRDefault="00F66100" w:rsidP="009849D6">
      <w:pPr>
        <w:rPr>
          <w:rFonts w:cstheme="minorHAnsi"/>
          <w:sz w:val="24"/>
          <w:szCs w:val="24"/>
        </w:rPr>
      </w:pPr>
      <w:r>
        <w:rPr>
          <w:rFonts w:cstheme="minorHAnsi"/>
          <w:sz w:val="24"/>
          <w:szCs w:val="24"/>
        </w:rPr>
        <w:t xml:space="preserve">In our caseload, </w:t>
      </w:r>
      <w:r w:rsidR="00717317">
        <w:rPr>
          <w:rFonts w:cstheme="minorHAnsi"/>
          <w:sz w:val="24"/>
          <w:szCs w:val="24"/>
        </w:rPr>
        <w:t xml:space="preserve">53% of </w:t>
      </w:r>
      <w:proofErr w:type="gramStart"/>
      <w:r w:rsidR="004E55B7" w:rsidRPr="00D71782">
        <w:rPr>
          <w:rFonts w:cstheme="minorHAnsi"/>
          <w:sz w:val="24"/>
          <w:szCs w:val="24"/>
        </w:rPr>
        <w:t xml:space="preserve">paying parents </w:t>
      </w:r>
      <w:r w:rsidR="00717317">
        <w:rPr>
          <w:rFonts w:cstheme="minorHAnsi"/>
          <w:sz w:val="24"/>
          <w:szCs w:val="24"/>
        </w:rPr>
        <w:t>earn</w:t>
      </w:r>
      <w:proofErr w:type="gramEnd"/>
      <w:r w:rsidR="00717317">
        <w:rPr>
          <w:rFonts w:cstheme="minorHAnsi"/>
          <w:sz w:val="24"/>
          <w:szCs w:val="24"/>
        </w:rPr>
        <w:t xml:space="preserve"> </w:t>
      </w:r>
      <w:r w:rsidR="004E55B7" w:rsidRPr="00D71782">
        <w:rPr>
          <w:rFonts w:cstheme="minorHAnsi"/>
          <w:sz w:val="24"/>
          <w:szCs w:val="24"/>
        </w:rPr>
        <w:t>below the average minimum wage</w:t>
      </w:r>
      <w:r w:rsidR="009A1917">
        <w:rPr>
          <w:rFonts w:cstheme="minorHAnsi"/>
          <w:sz w:val="24"/>
          <w:szCs w:val="24"/>
        </w:rPr>
        <w:t xml:space="preserve"> income.</w:t>
      </w:r>
      <w:r w:rsidR="00286004">
        <w:rPr>
          <w:rFonts w:cstheme="minorHAnsi"/>
          <w:sz w:val="24"/>
          <w:szCs w:val="24"/>
        </w:rPr>
        <w:t xml:space="preserve"> </w:t>
      </w:r>
      <w:r w:rsidR="009A1917">
        <w:rPr>
          <w:rFonts w:cstheme="minorHAnsi"/>
          <w:sz w:val="24"/>
          <w:szCs w:val="24"/>
        </w:rPr>
        <w:t xml:space="preserve">These statistics </w:t>
      </w:r>
      <w:r w:rsidR="000D0B99">
        <w:rPr>
          <w:rFonts w:cstheme="minorHAnsi"/>
          <w:sz w:val="24"/>
          <w:szCs w:val="24"/>
        </w:rPr>
        <w:t xml:space="preserve">also reflect a barrier </w:t>
      </w:r>
      <w:r w:rsidR="009A1917">
        <w:rPr>
          <w:rFonts w:cstheme="minorHAnsi"/>
          <w:sz w:val="24"/>
          <w:szCs w:val="24"/>
        </w:rPr>
        <w:t xml:space="preserve">for parents </w:t>
      </w:r>
      <w:r w:rsidR="004E55B7" w:rsidRPr="00D71782">
        <w:rPr>
          <w:rFonts w:cstheme="minorHAnsi"/>
          <w:sz w:val="24"/>
          <w:szCs w:val="24"/>
        </w:rPr>
        <w:t xml:space="preserve">to balance </w:t>
      </w:r>
      <w:r w:rsidR="000D0B99">
        <w:rPr>
          <w:rFonts w:cstheme="minorHAnsi"/>
          <w:sz w:val="24"/>
          <w:szCs w:val="24"/>
        </w:rPr>
        <w:t xml:space="preserve">child support payments and </w:t>
      </w:r>
      <w:r w:rsidR="00286004">
        <w:rPr>
          <w:rFonts w:cstheme="minorHAnsi"/>
          <w:sz w:val="24"/>
          <w:szCs w:val="24"/>
        </w:rPr>
        <w:t>daily</w:t>
      </w:r>
      <w:r w:rsidR="004E55B7" w:rsidRPr="00D71782">
        <w:rPr>
          <w:rFonts w:cstheme="minorHAnsi"/>
          <w:sz w:val="24"/>
          <w:szCs w:val="24"/>
        </w:rPr>
        <w:t xml:space="preserve"> expenses. </w:t>
      </w:r>
      <w:r w:rsidR="000B4C76">
        <w:rPr>
          <w:rFonts w:cstheme="minorHAnsi"/>
          <w:sz w:val="24"/>
          <w:szCs w:val="24"/>
        </w:rPr>
        <w:t xml:space="preserve">The child support program aims to </w:t>
      </w:r>
      <w:r w:rsidR="0091289C">
        <w:rPr>
          <w:rFonts w:cstheme="minorHAnsi"/>
          <w:sz w:val="24"/>
          <w:szCs w:val="24"/>
        </w:rPr>
        <w:t xml:space="preserve">engage with parents to set </w:t>
      </w:r>
      <w:r w:rsidR="00623183">
        <w:rPr>
          <w:rFonts w:cstheme="minorHAnsi"/>
          <w:sz w:val="24"/>
          <w:szCs w:val="24"/>
        </w:rPr>
        <w:t xml:space="preserve">realistic </w:t>
      </w:r>
      <w:r w:rsidR="000B4C76">
        <w:rPr>
          <w:rFonts w:cstheme="minorHAnsi"/>
          <w:sz w:val="24"/>
          <w:szCs w:val="24"/>
        </w:rPr>
        <w:t xml:space="preserve">orders </w:t>
      </w:r>
      <w:r w:rsidR="00F94B20">
        <w:rPr>
          <w:rFonts w:cstheme="minorHAnsi"/>
          <w:sz w:val="24"/>
          <w:szCs w:val="24"/>
        </w:rPr>
        <w:t xml:space="preserve">based on income and other factors with focus on </w:t>
      </w:r>
      <w:r w:rsidR="000B4C76">
        <w:rPr>
          <w:rFonts w:cstheme="minorHAnsi"/>
          <w:sz w:val="24"/>
          <w:szCs w:val="24"/>
        </w:rPr>
        <w:t xml:space="preserve">sustainable </w:t>
      </w:r>
      <w:r w:rsidR="00F94B20">
        <w:rPr>
          <w:rFonts w:cstheme="minorHAnsi"/>
          <w:sz w:val="24"/>
          <w:szCs w:val="24"/>
        </w:rPr>
        <w:t xml:space="preserve">orders </w:t>
      </w:r>
      <w:r w:rsidR="000B4C76">
        <w:rPr>
          <w:rFonts w:cstheme="minorHAnsi"/>
          <w:sz w:val="24"/>
          <w:szCs w:val="24"/>
        </w:rPr>
        <w:t xml:space="preserve">for families. </w:t>
      </w:r>
      <w:r w:rsidR="004E55B7" w:rsidRPr="00D71782">
        <w:rPr>
          <w:rFonts w:cstheme="minorHAnsi"/>
          <w:sz w:val="24"/>
          <w:szCs w:val="24"/>
        </w:rPr>
        <w:t xml:space="preserve">We </w:t>
      </w:r>
      <w:r w:rsidR="002F0448">
        <w:rPr>
          <w:rFonts w:cstheme="minorHAnsi"/>
          <w:sz w:val="24"/>
          <w:szCs w:val="24"/>
        </w:rPr>
        <w:t xml:space="preserve">take other measures to </w:t>
      </w:r>
      <w:r w:rsidR="003D7D73" w:rsidRPr="003D7D73">
        <w:rPr>
          <w:rFonts w:cstheme="minorHAnsi"/>
          <w:sz w:val="24"/>
          <w:szCs w:val="24"/>
        </w:rPr>
        <w:t>continually strive to strengthen our support</w:t>
      </w:r>
      <w:r w:rsidR="003D7D73">
        <w:rPr>
          <w:rFonts w:cstheme="minorHAnsi"/>
          <w:sz w:val="24"/>
          <w:szCs w:val="24"/>
        </w:rPr>
        <w:t xml:space="preserve"> </w:t>
      </w:r>
      <w:r w:rsidR="0053644A">
        <w:rPr>
          <w:rFonts w:cstheme="minorHAnsi"/>
          <w:sz w:val="24"/>
          <w:szCs w:val="24"/>
        </w:rPr>
        <w:t xml:space="preserve">to </w:t>
      </w:r>
      <w:r w:rsidR="004E55B7" w:rsidRPr="00206812">
        <w:rPr>
          <w:rFonts w:cstheme="minorHAnsi"/>
          <w:sz w:val="24"/>
          <w:szCs w:val="24"/>
        </w:rPr>
        <w:t xml:space="preserve">parents </w:t>
      </w:r>
      <w:r w:rsidR="00F249D7" w:rsidRPr="00206812">
        <w:rPr>
          <w:rFonts w:cstheme="minorHAnsi"/>
          <w:sz w:val="24"/>
          <w:szCs w:val="24"/>
        </w:rPr>
        <w:t>who make</w:t>
      </w:r>
      <w:r w:rsidR="005227F4" w:rsidRPr="00206812">
        <w:rPr>
          <w:rFonts w:cstheme="minorHAnsi"/>
          <w:sz w:val="24"/>
          <w:szCs w:val="24"/>
        </w:rPr>
        <w:t xml:space="preserve"> partial or no payments </w:t>
      </w:r>
      <w:r w:rsidR="004E55B7" w:rsidRPr="00206812">
        <w:rPr>
          <w:rFonts w:cstheme="minorHAnsi"/>
          <w:sz w:val="24"/>
          <w:szCs w:val="24"/>
        </w:rPr>
        <w:t xml:space="preserve">by </w:t>
      </w:r>
      <w:r w:rsidR="004E55B7" w:rsidRPr="00D71782">
        <w:rPr>
          <w:rFonts w:cstheme="minorHAnsi"/>
          <w:sz w:val="24"/>
          <w:szCs w:val="24"/>
        </w:rPr>
        <w:t>connecting them with local resources and employment services.</w:t>
      </w:r>
    </w:p>
    <w:p w14:paraId="0913F158" w14:textId="77777777" w:rsidR="004E55B7" w:rsidRDefault="004E55B7" w:rsidP="009849D6">
      <w:pPr>
        <w:rPr>
          <w:rFonts w:cstheme="minorHAnsi"/>
          <w:sz w:val="24"/>
          <w:szCs w:val="24"/>
        </w:rPr>
      </w:pPr>
    </w:p>
    <w:p w14:paraId="6290F6CD" w14:textId="664891F2" w:rsidR="00544277" w:rsidRPr="0078358C" w:rsidRDefault="00544277" w:rsidP="009849D6">
      <w:pPr>
        <w:rPr>
          <w:rFonts w:cstheme="minorHAnsi"/>
          <w:sz w:val="24"/>
          <w:szCs w:val="24"/>
        </w:rPr>
      </w:pPr>
      <w:r w:rsidRPr="00553223">
        <w:rPr>
          <w:rFonts w:cstheme="minorHAnsi"/>
          <w:b/>
          <w:bCs/>
          <w:sz w:val="24"/>
          <w:szCs w:val="24"/>
        </w:rPr>
        <w:t>5</w:t>
      </w:r>
      <w:r w:rsidR="00553223" w:rsidRPr="00553223">
        <w:rPr>
          <w:rFonts w:cstheme="minorHAnsi"/>
          <w:b/>
          <w:bCs/>
          <w:sz w:val="24"/>
          <w:szCs w:val="24"/>
        </w:rPr>
        <w:t>3</w:t>
      </w:r>
      <w:r w:rsidRPr="00553223">
        <w:rPr>
          <w:rFonts w:cstheme="minorHAnsi"/>
          <w:b/>
          <w:bCs/>
          <w:sz w:val="24"/>
          <w:szCs w:val="24"/>
        </w:rPr>
        <w:t>%</w:t>
      </w:r>
      <w:r w:rsidRPr="0078358C">
        <w:rPr>
          <w:rFonts w:cstheme="minorHAnsi"/>
          <w:sz w:val="24"/>
          <w:szCs w:val="24"/>
        </w:rPr>
        <w:t xml:space="preserve"> of parents paying* </w:t>
      </w:r>
      <w:proofErr w:type="gramStart"/>
      <w:r w:rsidRPr="0078358C">
        <w:rPr>
          <w:rFonts w:cstheme="minorHAnsi"/>
          <w:sz w:val="24"/>
          <w:szCs w:val="24"/>
        </w:rPr>
        <w:t>support make</w:t>
      </w:r>
      <w:proofErr w:type="gramEnd"/>
      <w:r w:rsidRPr="0078358C">
        <w:rPr>
          <w:rFonts w:cstheme="minorHAnsi"/>
          <w:sz w:val="24"/>
          <w:szCs w:val="24"/>
        </w:rPr>
        <w:t xml:space="preserve"> below the </w:t>
      </w:r>
      <w:r w:rsidRPr="00553223">
        <w:rPr>
          <w:rFonts w:cstheme="minorHAnsi"/>
          <w:b/>
          <w:bCs/>
          <w:sz w:val="24"/>
          <w:szCs w:val="24"/>
        </w:rPr>
        <w:t>$16</w:t>
      </w:r>
      <w:r w:rsidR="00553223" w:rsidRPr="00553223">
        <w:rPr>
          <w:rFonts w:cstheme="minorHAnsi"/>
          <w:b/>
          <w:bCs/>
          <w:sz w:val="24"/>
          <w:szCs w:val="24"/>
        </w:rPr>
        <w:t>.</w:t>
      </w:r>
      <w:r w:rsidR="00553223">
        <w:rPr>
          <w:rFonts w:cstheme="minorHAnsi"/>
          <w:b/>
          <w:bCs/>
          <w:sz w:val="24"/>
          <w:szCs w:val="24"/>
        </w:rPr>
        <w:t>50</w:t>
      </w:r>
      <w:r w:rsidRPr="0078358C">
        <w:rPr>
          <w:rFonts w:cstheme="minorHAnsi"/>
          <w:b/>
          <w:bCs/>
          <w:sz w:val="24"/>
          <w:szCs w:val="24"/>
        </w:rPr>
        <w:t>/</w:t>
      </w:r>
      <w:proofErr w:type="spellStart"/>
      <w:r w:rsidRPr="0078358C">
        <w:rPr>
          <w:rFonts w:cstheme="minorHAnsi"/>
          <w:b/>
          <w:bCs/>
          <w:sz w:val="24"/>
          <w:szCs w:val="24"/>
        </w:rPr>
        <w:t>hr</w:t>
      </w:r>
      <w:proofErr w:type="spellEnd"/>
      <w:r w:rsidRPr="0078358C">
        <w:rPr>
          <w:rFonts w:cstheme="minorHAnsi"/>
          <w:sz w:val="24"/>
          <w:szCs w:val="24"/>
        </w:rPr>
        <w:t xml:space="preserve"> minimum wage</w:t>
      </w:r>
    </w:p>
    <w:p w14:paraId="7AD5B50E" w14:textId="77777777" w:rsidR="0032077C" w:rsidRPr="0078358C" w:rsidRDefault="0032077C" w:rsidP="0032077C">
      <w:pPr>
        <w:rPr>
          <w:rFonts w:cstheme="minorHAnsi"/>
          <w:b/>
          <w:bCs/>
          <w:sz w:val="24"/>
          <w:szCs w:val="24"/>
        </w:rPr>
      </w:pPr>
    </w:p>
    <w:p w14:paraId="13A00AC3" w14:textId="252440C6" w:rsidR="0032077C" w:rsidRPr="00264B01" w:rsidRDefault="0032077C" w:rsidP="0032077C">
      <w:pPr>
        <w:rPr>
          <w:rFonts w:cstheme="minorHAnsi"/>
          <w:b/>
          <w:bCs/>
          <w:sz w:val="24"/>
          <w:szCs w:val="24"/>
        </w:rPr>
      </w:pPr>
      <w:r w:rsidRPr="00264B01">
        <w:rPr>
          <w:rFonts w:cstheme="minorHAnsi"/>
          <w:b/>
          <w:bCs/>
          <w:sz w:val="24"/>
          <w:szCs w:val="24"/>
        </w:rPr>
        <w:t>Employment</w:t>
      </w:r>
    </w:p>
    <w:p w14:paraId="27C7EF6F" w14:textId="0151F48F" w:rsidR="004E55B7" w:rsidRPr="00D71782" w:rsidRDefault="00EB3422" w:rsidP="0032077C">
      <w:pPr>
        <w:rPr>
          <w:rFonts w:cstheme="minorHAnsi"/>
          <w:sz w:val="24"/>
          <w:szCs w:val="24"/>
        </w:rPr>
      </w:pPr>
      <w:r w:rsidRPr="00206812">
        <w:rPr>
          <w:rFonts w:cstheme="minorHAnsi"/>
          <w:sz w:val="24"/>
          <w:szCs w:val="24"/>
        </w:rPr>
        <w:t>Fifty-seven</w:t>
      </w:r>
      <w:r w:rsidR="00A76F4A" w:rsidRPr="00206812">
        <w:rPr>
          <w:rFonts w:cstheme="minorHAnsi"/>
          <w:sz w:val="24"/>
          <w:szCs w:val="24"/>
        </w:rPr>
        <w:t xml:space="preserve"> </w:t>
      </w:r>
      <w:r w:rsidR="00821510" w:rsidRPr="00206812">
        <w:rPr>
          <w:rFonts w:cstheme="minorHAnsi"/>
          <w:sz w:val="24"/>
          <w:szCs w:val="24"/>
        </w:rPr>
        <w:t>percent</w:t>
      </w:r>
      <w:r w:rsidR="00005C33" w:rsidRPr="00206812">
        <w:rPr>
          <w:rFonts w:cstheme="minorHAnsi"/>
          <w:sz w:val="24"/>
          <w:szCs w:val="24"/>
        </w:rPr>
        <w:t xml:space="preserve"> (</w:t>
      </w:r>
      <w:r w:rsidRPr="00206812">
        <w:rPr>
          <w:rFonts w:cstheme="minorHAnsi"/>
          <w:sz w:val="24"/>
          <w:szCs w:val="24"/>
        </w:rPr>
        <w:t>57</w:t>
      </w:r>
      <w:r w:rsidR="00005C33" w:rsidRPr="00206812">
        <w:rPr>
          <w:rFonts w:cstheme="minorHAnsi"/>
          <w:sz w:val="24"/>
          <w:szCs w:val="24"/>
        </w:rPr>
        <w:t>%)</w:t>
      </w:r>
      <w:r w:rsidR="00821510" w:rsidRPr="00206812">
        <w:rPr>
          <w:rFonts w:cstheme="minorHAnsi"/>
          <w:sz w:val="24"/>
          <w:szCs w:val="24"/>
        </w:rPr>
        <w:t xml:space="preserve"> </w:t>
      </w:r>
      <w:r w:rsidR="004E55B7" w:rsidRPr="00206812">
        <w:rPr>
          <w:rFonts w:cstheme="minorHAnsi"/>
          <w:sz w:val="24"/>
          <w:szCs w:val="24"/>
        </w:rPr>
        <w:t>o</w:t>
      </w:r>
      <w:r w:rsidR="00005C33" w:rsidRPr="00206812">
        <w:rPr>
          <w:rFonts w:cstheme="minorHAnsi"/>
          <w:sz w:val="24"/>
          <w:szCs w:val="24"/>
        </w:rPr>
        <w:t xml:space="preserve">f </w:t>
      </w:r>
      <w:r w:rsidR="00005C33">
        <w:rPr>
          <w:rFonts w:cstheme="minorHAnsi"/>
          <w:sz w:val="24"/>
          <w:szCs w:val="24"/>
        </w:rPr>
        <w:t>o</w:t>
      </w:r>
      <w:r w:rsidR="004E55B7" w:rsidRPr="00D71782">
        <w:rPr>
          <w:rFonts w:cstheme="minorHAnsi"/>
          <w:sz w:val="24"/>
          <w:szCs w:val="24"/>
        </w:rPr>
        <w:t xml:space="preserve">ur paying customers </w:t>
      </w:r>
      <w:proofErr w:type="gramStart"/>
      <w:r w:rsidR="004E55B7" w:rsidRPr="00D71782">
        <w:rPr>
          <w:rFonts w:cstheme="minorHAnsi"/>
          <w:sz w:val="24"/>
          <w:szCs w:val="24"/>
        </w:rPr>
        <w:t>pay</w:t>
      </w:r>
      <w:proofErr w:type="gramEnd"/>
      <w:r w:rsidR="004E55B7" w:rsidRPr="00D71782">
        <w:rPr>
          <w:rFonts w:cstheme="minorHAnsi"/>
          <w:sz w:val="24"/>
          <w:szCs w:val="24"/>
        </w:rPr>
        <w:t xml:space="preserve"> their child support through their employer</w:t>
      </w:r>
      <w:r w:rsidR="00C0785F">
        <w:rPr>
          <w:rFonts w:cstheme="minorHAnsi"/>
          <w:sz w:val="24"/>
          <w:szCs w:val="24"/>
        </w:rPr>
        <w:t>,</w:t>
      </w:r>
      <w:r w:rsidR="004E55B7" w:rsidRPr="00D71782">
        <w:rPr>
          <w:rFonts w:cstheme="minorHAnsi"/>
          <w:sz w:val="24"/>
          <w:szCs w:val="24"/>
        </w:rPr>
        <w:t xml:space="preserve"> </w:t>
      </w:r>
      <w:r w:rsidR="00593F98">
        <w:rPr>
          <w:rFonts w:cstheme="minorHAnsi"/>
          <w:sz w:val="24"/>
          <w:szCs w:val="24"/>
        </w:rPr>
        <w:t xml:space="preserve">which </w:t>
      </w:r>
      <w:r w:rsidR="00F77E40">
        <w:rPr>
          <w:rFonts w:cstheme="minorHAnsi"/>
          <w:sz w:val="24"/>
          <w:szCs w:val="24"/>
        </w:rPr>
        <w:t xml:space="preserve">increases </w:t>
      </w:r>
      <w:r w:rsidR="00554BF2">
        <w:rPr>
          <w:rFonts w:cstheme="minorHAnsi"/>
          <w:sz w:val="24"/>
          <w:szCs w:val="24"/>
        </w:rPr>
        <w:t>consistency</w:t>
      </w:r>
      <w:r w:rsidR="00593F98">
        <w:rPr>
          <w:rFonts w:cstheme="minorHAnsi"/>
          <w:sz w:val="24"/>
          <w:szCs w:val="24"/>
        </w:rPr>
        <w:t xml:space="preserve"> </w:t>
      </w:r>
      <w:r w:rsidR="00015C3A">
        <w:rPr>
          <w:rFonts w:cstheme="minorHAnsi"/>
          <w:sz w:val="24"/>
          <w:szCs w:val="24"/>
        </w:rPr>
        <w:t>in regular payments</w:t>
      </w:r>
      <w:r w:rsidR="004E55B7" w:rsidRPr="00D71782">
        <w:rPr>
          <w:rFonts w:cstheme="minorHAnsi"/>
          <w:sz w:val="24"/>
          <w:szCs w:val="24"/>
        </w:rPr>
        <w:t xml:space="preserve">. The </w:t>
      </w:r>
      <w:r w:rsidR="00C0785F">
        <w:rPr>
          <w:rFonts w:cstheme="minorHAnsi"/>
          <w:sz w:val="24"/>
          <w:szCs w:val="24"/>
        </w:rPr>
        <w:t>remaining</w:t>
      </w:r>
      <w:r w:rsidR="004E55B7" w:rsidRPr="00D71782">
        <w:rPr>
          <w:rFonts w:cstheme="minorHAnsi"/>
          <w:sz w:val="24"/>
          <w:szCs w:val="24"/>
        </w:rPr>
        <w:t xml:space="preserve"> paying customers are responsible for making their payments independently, which </w:t>
      </w:r>
      <w:r w:rsidR="00D34039">
        <w:rPr>
          <w:rFonts w:cstheme="minorHAnsi"/>
          <w:sz w:val="24"/>
          <w:szCs w:val="24"/>
        </w:rPr>
        <w:t>is often</w:t>
      </w:r>
      <w:r w:rsidR="004E55B7" w:rsidRPr="00D71782">
        <w:rPr>
          <w:rFonts w:cstheme="minorHAnsi"/>
          <w:sz w:val="24"/>
          <w:szCs w:val="24"/>
        </w:rPr>
        <w:t xml:space="preserve"> less consistent.</w:t>
      </w:r>
    </w:p>
    <w:p w14:paraId="250FE487" w14:textId="372140D3" w:rsidR="004E55B7" w:rsidRDefault="00C0785F" w:rsidP="004E55B7">
      <w:pPr>
        <w:rPr>
          <w:rFonts w:cstheme="minorHAnsi"/>
          <w:sz w:val="24"/>
          <w:szCs w:val="24"/>
        </w:rPr>
      </w:pPr>
      <w:r>
        <w:rPr>
          <w:rFonts w:cstheme="minorHAnsi"/>
          <w:sz w:val="24"/>
          <w:szCs w:val="24"/>
        </w:rPr>
        <w:t>R</w:t>
      </w:r>
      <w:r w:rsidR="004E55B7" w:rsidRPr="00D71782">
        <w:rPr>
          <w:rFonts w:cstheme="minorHAnsi"/>
          <w:sz w:val="24"/>
          <w:szCs w:val="24"/>
        </w:rPr>
        <w:t xml:space="preserve">eliable income and employment </w:t>
      </w:r>
      <w:r>
        <w:rPr>
          <w:rFonts w:cstheme="minorHAnsi"/>
          <w:sz w:val="24"/>
          <w:szCs w:val="24"/>
        </w:rPr>
        <w:t>are</w:t>
      </w:r>
      <w:r w:rsidRPr="00D71782">
        <w:rPr>
          <w:rFonts w:cstheme="minorHAnsi"/>
          <w:sz w:val="24"/>
          <w:szCs w:val="24"/>
        </w:rPr>
        <w:t xml:space="preserve"> </w:t>
      </w:r>
      <w:r>
        <w:rPr>
          <w:rFonts w:cstheme="minorHAnsi"/>
          <w:sz w:val="24"/>
          <w:szCs w:val="24"/>
        </w:rPr>
        <w:t>essential for our customers</w:t>
      </w:r>
      <w:r w:rsidRPr="00D71782">
        <w:rPr>
          <w:rFonts w:cstheme="minorHAnsi"/>
          <w:sz w:val="24"/>
          <w:szCs w:val="24"/>
        </w:rPr>
        <w:t xml:space="preserve"> </w:t>
      </w:r>
      <w:r w:rsidR="004E55B7" w:rsidRPr="00D71782">
        <w:rPr>
          <w:rFonts w:cstheme="minorHAnsi"/>
          <w:sz w:val="24"/>
          <w:szCs w:val="24"/>
        </w:rPr>
        <w:t xml:space="preserve">to support their families and </w:t>
      </w:r>
      <w:r w:rsidRPr="00D71782">
        <w:rPr>
          <w:rFonts w:cstheme="minorHAnsi"/>
          <w:sz w:val="24"/>
          <w:szCs w:val="24"/>
        </w:rPr>
        <w:t>m</w:t>
      </w:r>
      <w:r>
        <w:rPr>
          <w:rFonts w:cstheme="minorHAnsi"/>
          <w:sz w:val="24"/>
          <w:szCs w:val="24"/>
        </w:rPr>
        <w:t>eet</w:t>
      </w:r>
      <w:r w:rsidRPr="00D71782">
        <w:rPr>
          <w:rFonts w:cstheme="minorHAnsi"/>
          <w:sz w:val="24"/>
          <w:szCs w:val="24"/>
        </w:rPr>
        <w:t xml:space="preserve"> </w:t>
      </w:r>
      <w:r w:rsidR="004E55B7" w:rsidRPr="00D71782">
        <w:rPr>
          <w:rFonts w:cstheme="minorHAnsi"/>
          <w:sz w:val="24"/>
          <w:szCs w:val="24"/>
        </w:rPr>
        <w:t xml:space="preserve">their child support </w:t>
      </w:r>
      <w:r>
        <w:rPr>
          <w:rFonts w:cstheme="minorHAnsi"/>
          <w:sz w:val="24"/>
          <w:szCs w:val="24"/>
        </w:rPr>
        <w:t>obligations</w:t>
      </w:r>
      <w:r w:rsidR="004E55B7" w:rsidRPr="00D71782">
        <w:rPr>
          <w:rFonts w:cstheme="minorHAnsi"/>
          <w:sz w:val="24"/>
          <w:szCs w:val="24"/>
        </w:rPr>
        <w:t xml:space="preserve">. </w:t>
      </w:r>
      <w:r>
        <w:rPr>
          <w:rFonts w:cstheme="minorHAnsi"/>
          <w:sz w:val="24"/>
          <w:szCs w:val="24"/>
        </w:rPr>
        <w:t>Through</w:t>
      </w:r>
      <w:r w:rsidRPr="00D71782">
        <w:rPr>
          <w:rFonts w:cstheme="minorHAnsi"/>
          <w:sz w:val="24"/>
          <w:szCs w:val="24"/>
        </w:rPr>
        <w:t xml:space="preserve"> </w:t>
      </w:r>
      <w:r w:rsidR="004E55B7" w:rsidRPr="00D71782">
        <w:rPr>
          <w:rFonts w:cstheme="minorHAnsi"/>
          <w:sz w:val="24"/>
          <w:szCs w:val="24"/>
        </w:rPr>
        <w:t>strengthened partnership</w:t>
      </w:r>
      <w:r>
        <w:rPr>
          <w:rFonts w:cstheme="minorHAnsi"/>
          <w:sz w:val="24"/>
          <w:szCs w:val="24"/>
        </w:rPr>
        <w:t>s</w:t>
      </w:r>
      <w:r w:rsidR="004E55B7" w:rsidRPr="00D71782">
        <w:rPr>
          <w:rFonts w:cstheme="minorHAnsi"/>
          <w:sz w:val="24"/>
          <w:szCs w:val="24"/>
        </w:rPr>
        <w:t xml:space="preserve"> with OC Workforce and Economic Development</w:t>
      </w:r>
      <w:r>
        <w:rPr>
          <w:rFonts w:cstheme="minorHAnsi"/>
          <w:sz w:val="24"/>
          <w:szCs w:val="24"/>
        </w:rPr>
        <w:t>,</w:t>
      </w:r>
      <w:r w:rsidR="004E55B7" w:rsidRPr="00D71782">
        <w:rPr>
          <w:rFonts w:cstheme="minorHAnsi"/>
          <w:sz w:val="24"/>
          <w:szCs w:val="24"/>
        </w:rPr>
        <w:t xml:space="preserve"> </w:t>
      </w:r>
      <w:r>
        <w:rPr>
          <w:rFonts w:cstheme="minorHAnsi"/>
          <w:sz w:val="24"/>
          <w:szCs w:val="24"/>
        </w:rPr>
        <w:t>we expanded</w:t>
      </w:r>
      <w:r w:rsidR="004E55B7" w:rsidRPr="00D71782">
        <w:rPr>
          <w:rFonts w:cstheme="minorHAnsi"/>
          <w:sz w:val="24"/>
          <w:szCs w:val="24"/>
        </w:rPr>
        <w:t xml:space="preserve"> access to employment resources for customers</w:t>
      </w:r>
      <w:r w:rsidR="005D1DF7">
        <w:rPr>
          <w:rFonts w:cstheme="minorHAnsi"/>
          <w:sz w:val="24"/>
          <w:szCs w:val="24"/>
        </w:rPr>
        <w:t xml:space="preserve"> </w:t>
      </w:r>
      <w:r w:rsidR="004F5467">
        <w:rPr>
          <w:rFonts w:cstheme="minorHAnsi"/>
          <w:sz w:val="24"/>
          <w:szCs w:val="24"/>
        </w:rPr>
        <w:softHyphen/>
      </w:r>
      <w:r w:rsidR="00737B00">
        <w:rPr>
          <w:rFonts w:cstheme="minorHAnsi"/>
          <w:sz w:val="24"/>
          <w:szCs w:val="24"/>
        </w:rPr>
        <w:t>—</w:t>
      </w:r>
      <w:r w:rsidR="005D1DF7">
        <w:rPr>
          <w:rFonts w:cstheme="minorHAnsi"/>
          <w:sz w:val="24"/>
          <w:szCs w:val="24"/>
        </w:rPr>
        <w:t xml:space="preserve"> </w:t>
      </w:r>
      <w:r w:rsidR="009759B2">
        <w:rPr>
          <w:rFonts w:cstheme="minorHAnsi"/>
          <w:sz w:val="24"/>
          <w:szCs w:val="24"/>
        </w:rPr>
        <w:softHyphen/>
      </w:r>
      <w:r w:rsidR="004E55B7" w:rsidRPr="00D71782">
        <w:rPr>
          <w:rFonts w:cstheme="minorHAnsi"/>
          <w:sz w:val="24"/>
          <w:szCs w:val="24"/>
        </w:rPr>
        <w:t xml:space="preserve"> </w:t>
      </w:r>
      <w:r w:rsidR="005D1DF7">
        <w:rPr>
          <w:rFonts w:cstheme="minorHAnsi"/>
          <w:sz w:val="24"/>
          <w:szCs w:val="24"/>
          <w:vertAlign w:val="subscript"/>
        </w:rPr>
        <w:softHyphen/>
      </w:r>
      <w:r>
        <w:rPr>
          <w:rFonts w:cstheme="minorHAnsi"/>
          <w:sz w:val="24"/>
          <w:szCs w:val="24"/>
        </w:rPr>
        <w:t>a commitment</w:t>
      </w:r>
      <w:r w:rsidRPr="00D71782">
        <w:rPr>
          <w:rFonts w:cstheme="minorHAnsi"/>
          <w:sz w:val="24"/>
          <w:szCs w:val="24"/>
        </w:rPr>
        <w:t xml:space="preserve"> </w:t>
      </w:r>
      <w:r w:rsidR="004E55B7" w:rsidRPr="00D71782">
        <w:rPr>
          <w:rFonts w:cstheme="minorHAnsi"/>
          <w:sz w:val="24"/>
          <w:szCs w:val="24"/>
        </w:rPr>
        <w:t xml:space="preserve">we </w:t>
      </w:r>
      <w:r w:rsidR="00D71782" w:rsidRPr="00D71782">
        <w:rPr>
          <w:rFonts w:cstheme="minorHAnsi"/>
          <w:sz w:val="24"/>
          <w:szCs w:val="24"/>
        </w:rPr>
        <w:t>will continue</w:t>
      </w:r>
      <w:r w:rsidR="004E55B7" w:rsidRPr="00D71782">
        <w:rPr>
          <w:rFonts w:cstheme="minorHAnsi"/>
          <w:sz w:val="24"/>
          <w:szCs w:val="24"/>
        </w:rPr>
        <w:t xml:space="preserve"> to </w:t>
      </w:r>
      <w:r>
        <w:rPr>
          <w:rFonts w:cstheme="minorHAnsi"/>
          <w:sz w:val="24"/>
          <w:szCs w:val="24"/>
        </w:rPr>
        <w:t>build upon</w:t>
      </w:r>
      <w:r w:rsidR="004E55B7" w:rsidRPr="00D71782">
        <w:rPr>
          <w:rFonts w:cstheme="minorHAnsi"/>
          <w:sz w:val="24"/>
          <w:szCs w:val="24"/>
        </w:rPr>
        <w:t xml:space="preserve"> over the next </w:t>
      </w:r>
      <w:r w:rsidR="00554BF2" w:rsidRPr="00D71782">
        <w:rPr>
          <w:rFonts w:cstheme="minorHAnsi"/>
          <w:sz w:val="24"/>
          <w:szCs w:val="24"/>
        </w:rPr>
        <w:t>year.</w:t>
      </w:r>
    </w:p>
    <w:p w14:paraId="58A7AC49" w14:textId="77777777" w:rsidR="004E55B7" w:rsidRPr="004E55B7" w:rsidRDefault="004E55B7" w:rsidP="004E55B7">
      <w:pPr>
        <w:rPr>
          <w:rFonts w:cstheme="minorHAnsi"/>
          <w:kern w:val="0"/>
          <w:sz w:val="24"/>
          <w:szCs w:val="24"/>
          <w14:ligatures w14:val="none"/>
        </w:rPr>
      </w:pPr>
    </w:p>
    <w:p w14:paraId="7A0697DE" w14:textId="6D59B209" w:rsidR="0032077C" w:rsidRPr="004E55B7" w:rsidRDefault="0032077C" w:rsidP="004E55B7">
      <w:pPr>
        <w:rPr>
          <w:rFonts w:cstheme="minorHAnsi"/>
          <w:sz w:val="24"/>
          <w:szCs w:val="24"/>
        </w:rPr>
      </w:pPr>
      <w:r w:rsidRPr="004E55B7">
        <w:rPr>
          <w:rFonts w:cstheme="minorHAnsi"/>
          <w:b/>
          <w:bCs/>
          <w:sz w:val="24"/>
          <w:szCs w:val="24"/>
        </w:rPr>
        <w:t>$3,</w:t>
      </w:r>
      <w:r w:rsidR="00553223" w:rsidRPr="004E55B7">
        <w:rPr>
          <w:rFonts w:cstheme="minorHAnsi"/>
          <w:b/>
          <w:bCs/>
          <w:sz w:val="24"/>
          <w:szCs w:val="24"/>
        </w:rPr>
        <w:t>510</w:t>
      </w:r>
      <w:r w:rsidRPr="004E55B7">
        <w:rPr>
          <w:rFonts w:cstheme="minorHAnsi"/>
          <w:sz w:val="24"/>
          <w:szCs w:val="24"/>
        </w:rPr>
        <w:t xml:space="preserve"> is the monthly median income of parents paying support</w:t>
      </w:r>
      <w:r w:rsidR="00B57D77" w:rsidRPr="004E55B7">
        <w:rPr>
          <w:rFonts w:cstheme="minorHAnsi"/>
          <w:sz w:val="24"/>
          <w:szCs w:val="24"/>
        </w:rPr>
        <w:t>*</w:t>
      </w:r>
    </w:p>
    <w:p w14:paraId="2941A02B" w14:textId="77777777" w:rsidR="00B57D77" w:rsidRDefault="00B57D77" w:rsidP="0032077C">
      <w:pPr>
        <w:rPr>
          <w:rFonts w:cstheme="minorHAnsi"/>
          <w:sz w:val="24"/>
          <w:szCs w:val="24"/>
        </w:rPr>
      </w:pPr>
    </w:p>
    <w:p w14:paraId="018B31DA" w14:textId="3DC1A608" w:rsidR="00B57D77" w:rsidRPr="00B57D77" w:rsidRDefault="00B57D77" w:rsidP="0032077C">
      <w:pPr>
        <w:rPr>
          <w:rFonts w:cstheme="minorHAnsi"/>
        </w:rPr>
      </w:pPr>
      <w:r w:rsidRPr="0078358C">
        <w:rPr>
          <w:rFonts w:cstheme="minorHAnsi"/>
        </w:rPr>
        <w:t>*Data only includes parents with reported income information.</w:t>
      </w:r>
    </w:p>
    <w:p w14:paraId="28A38B50" w14:textId="77777777" w:rsidR="0032077C" w:rsidRDefault="0032077C" w:rsidP="0032077C">
      <w:pPr>
        <w:rPr>
          <w:rFonts w:cstheme="minorHAnsi"/>
          <w:sz w:val="24"/>
          <w:szCs w:val="24"/>
        </w:rPr>
      </w:pPr>
    </w:p>
    <w:p w14:paraId="08A2F90C" w14:textId="77777777" w:rsidR="002A2E63" w:rsidRDefault="002A2E63">
      <w:pPr>
        <w:rPr>
          <w:rFonts w:cstheme="minorHAnsi"/>
          <w:b/>
          <w:bCs/>
          <w:sz w:val="24"/>
          <w:szCs w:val="24"/>
        </w:rPr>
      </w:pPr>
      <w:r>
        <w:rPr>
          <w:rFonts w:cstheme="minorHAnsi"/>
          <w:b/>
          <w:bCs/>
          <w:sz w:val="24"/>
          <w:szCs w:val="24"/>
        </w:rPr>
        <w:br w:type="page"/>
      </w:r>
    </w:p>
    <w:p w14:paraId="72540801" w14:textId="357946EE" w:rsidR="0032077C" w:rsidRPr="003C151B" w:rsidRDefault="0032077C" w:rsidP="0032077C">
      <w:pPr>
        <w:rPr>
          <w:rFonts w:cstheme="minorHAnsi"/>
          <w:b/>
          <w:bCs/>
          <w:sz w:val="24"/>
          <w:szCs w:val="24"/>
        </w:rPr>
      </w:pPr>
      <w:r w:rsidRPr="003C151B">
        <w:rPr>
          <w:rFonts w:cstheme="minorHAnsi"/>
          <w:b/>
          <w:bCs/>
          <w:sz w:val="24"/>
          <w:szCs w:val="24"/>
        </w:rPr>
        <w:lastRenderedPageBreak/>
        <w:t>Involvement in the Justice System</w:t>
      </w:r>
    </w:p>
    <w:p w14:paraId="155E76DA" w14:textId="587443FE" w:rsidR="00763B23" w:rsidRDefault="00763B23" w:rsidP="0032077C">
      <w:pPr>
        <w:rPr>
          <w:rFonts w:cstheme="minorHAnsi"/>
          <w:sz w:val="24"/>
          <w:szCs w:val="24"/>
        </w:rPr>
      </w:pPr>
      <w:r w:rsidRPr="001823B1">
        <w:rPr>
          <w:rFonts w:cstheme="minorHAnsi"/>
          <w:sz w:val="24"/>
          <w:szCs w:val="24"/>
        </w:rPr>
        <w:t xml:space="preserve">Justice-involved </w:t>
      </w:r>
      <w:r w:rsidR="00015C3A">
        <w:rPr>
          <w:rFonts w:cstheme="minorHAnsi"/>
          <w:sz w:val="24"/>
          <w:szCs w:val="24"/>
        </w:rPr>
        <w:t xml:space="preserve">parents </w:t>
      </w:r>
      <w:r w:rsidRPr="001823B1">
        <w:rPr>
          <w:rFonts w:cstheme="minorHAnsi"/>
          <w:sz w:val="24"/>
          <w:szCs w:val="24"/>
        </w:rPr>
        <w:t>experience many challenges</w:t>
      </w:r>
      <w:r w:rsidR="00B6194E" w:rsidRPr="001823B1">
        <w:rPr>
          <w:rFonts w:cstheme="minorHAnsi"/>
          <w:sz w:val="24"/>
          <w:szCs w:val="24"/>
        </w:rPr>
        <w:t xml:space="preserve"> that affect their financial and overall stability</w:t>
      </w:r>
      <w:r w:rsidRPr="001823B1">
        <w:rPr>
          <w:rFonts w:cstheme="minorHAnsi"/>
          <w:sz w:val="24"/>
          <w:szCs w:val="24"/>
        </w:rPr>
        <w:t xml:space="preserve">, from housing and employment opportunities to social </w:t>
      </w:r>
      <w:r w:rsidR="00B6194E" w:rsidRPr="001823B1">
        <w:rPr>
          <w:rFonts w:cstheme="minorHAnsi"/>
          <w:sz w:val="24"/>
          <w:szCs w:val="24"/>
        </w:rPr>
        <w:t>stigmas</w:t>
      </w:r>
      <w:r w:rsidRPr="001823B1">
        <w:rPr>
          <w:rFonts w:cstheme="minorHAnsi"/>
          <w:sz w:val="24"/>
          <w:szCs w:val="24"/>
        </w:rPr>
        <w:t xml:space="preserve">. With the implementation of Assembly Bill (AB) 1148, the child support </w:t>
      </w:r>
      <w:r w:rsidRPr="00206812">
        <w:rPr>
          <w:rFonts w:cstheme="minorHAnsi"/>
          <w:sz w:val="24"/>
          <w:szCs w:val="24"/>
        </w:rPr>
        <w:t xml:space="preserve">program </w:t>
      </w:r>
      <w:r w:rsidR="00916C2F" w:rsidRPr="00206812">
        <w:rPr>
          <w:rFonts w:cstheme="minorHAnsi"/>
          <w:sz w:val="24"/>
          <w:szCs w:val="24"/>
        </w:rPr>
        <w:t xml:space="preserve">provides </w:t>
      </w:r>
      <w:r w:rsidR="00694948" w:rsidRPr="00206812">
        <w:rPr>
          <w:rFonts w:cstheme="minorHAnsi"/>
          <w:sz w:val="24"/>
          <w:szCs w:val="24"/>
        </w:rPr>
        <w:t xml:space="preserve">for </w:t>
      </w:r>
      <w:r w:rsidR="00FF2646" w:rsidRPr="00206812">
        <w:rPr>
          <w:rFonts w:cstheme="minorHAnsi"/>
          <w:sz w:val="24"/>
          <w:szCs w:val="24"/>
        </w:rPr>
        <w:t xml:space="preserve">the </w:t>
      </w:r>
      <w:r w:rsidR="00694948" w:rsidRPr="00206812">
        <w:rPr>
          <w:rFonts w:cstheme="minorHAnsi"/>
          <w:sz w:val="24"/>
          <w:szCs w:val="24"/>
        </w:rPr>
        <w:t xml:space="preserve">suspension of </w:t>
      </w:r>
      <w:r w:rsidR="000954B9" w:rsidRPr="00206812">
        <w:rPr>
          <w:rFonts w:cstheme="minorHAnsi"/>
          <w:sz w:val="24"/>
          <w:szCs w:val="24"/>
        </w:rPr>
        <w:t>child support orders for up to 10 months after</w:t>
      </w:r>
      <w:r w:rsidR="002327A0" w:rsidRPr="00206812">
        <w:rPr>
          <w:rFonts w:cstheme="minorHAnsi"/>
          <w:sz w:val="24"/>
          <w:szCs w:val="24"/>
        </w:rPr>
        <w:t xml:space="preserve"> release from</w:t>
      </w:r>
      <w:r w:rsidR="000954B9" w:rsidRPr="00206812">
        <w:rPr>
          <w:rFonts w:cstheme="minorHAnsi"/>
          <w:sz w:val="24"/>
          <w:szCs w:val="24"/>
        </w:rPr>
        <w:t xml:space="preserve"> incarceration to help </w:t>
      </w:r>
      <w:r w:rsidR="00CC023A" w:rsidRPr="00206812">
        <w:rPr>
          <w:rFonts w:cstheme="minorHAnsi"/>
          <w:sz w:val="24"/>
          <w:szCs w:val="24"/>
        </w:rPr>
        <w:t xml:space="preserve">support </w:t>
      </w:r>
      <w:r w:rsidR="002327A0" w:rsidRPr="00206812">
        <w:rPr>
          <w:rFonts w:cstheme="minorHAnsi"/>
          <w:sz w:val="24"/>
          <w:szCs w:val="24"/>
        </w:rPr>
        <w:t>parents’</w:t>
      </w:r>
      <w:r w:rsidR="00CC023A" w:rsidRPr="00206812">
        <w:rPr>
          <w:rFonts w:cstheme="minorHAnsi"/>
          <w:sz w:val="24"/>
          <w:szCs w:val="24"/>
        </w:rPr>
        <w:t xml:space="preserve"> transition</w:t>
      </w:r>
      <w:r w:rsidR="00694948" w:rsidRPr="00206812">
        <w:rPr>
          <w:rFonts w:cstheme="minorHAnsi"/>
          <w:sz w:val="24"/>
          <w:szCs w:val="24"/>
        </w:rPr>
        <w:t xml:space="preserve"> back into </w:t>
      </w:r>
      <w:r w:rsidR="002327A0" w:rsidRPr="00206812">
        <w:rPr>
          <w:rFonts w:cstheme="minorHAnsi"/>
          <w:sz w:val="24"/>
          <w:szCs w:val="24"/>
        </w:rPr>
        <w:t>society</w:t>
      </w:r>
      <w:r w:rsidR="00550B87" w:rsidRPr="00206812">
        <w:rPr>
          <w:rFonts w:cstheme="minorHAnsi"/>
          <w:sz w:val="24"/>
          <w:szCs w:val="24"/>
        </w:rPr>
        <w:t xml:space="preserve"> and secure </w:t>
      </w:r>
      <w:r w:rsidR="00694948" w:rsidRPr="00206812">
        <w:rPr>
          <w:rFonts w:cstheme="minorHAnsi"/>
          <w:sz w:val="24"/>
          <w:szCs w:val="24"/>
        </w:rPr>
        <w:t>employment</w:t>
      </w:r>
      <w:r w:rsidR="00837750" w:rsidRPr="00206812">
        <w:rPr>
          <w:rFonts w:cstheme="minorHAnsi"/>
          <w:sz w:val="24"/>
          <w:szCs w:val="24"/>
        </w:rPr>
        <w:t xml:space="preserve"> </w:t>
      </w:r>
      <w:r w:rsidR="00550B87" w:rsidRPr="00206812">
        <w:rPr>
          <w:rFonts w:cstheme="minorHAnsi"/>
          <w:sz w:val="24"/>
          <w:szCs w:val="24"/>
        </w:rPr>
        <w:t xml:space="preserve">resulting in </w:t>
      </w:r>
      <w:r w:rsidR="00837750" w:rsidRPr="00206812">
        <w:rPr>
          <w:rFonts w:cstheme="minorHAnsi"/>
          <w:sz w:val="24"/>
          <w:szCs w:val="24"/>
        </w:rPr>
        <w:t>consistent payments</w:t>
      </w:r>
      <w:r w:rsidR="00460E16" w:rsidRPr="00206812">
        <w:rPr>
          <w:rFonts w:cstheme="minorHAnsi"/>
          <w:sz w:val="24"/>
          <w:szCs w:val="24"/>
        </w:rPr>
        <w:t>.</w:t>
      </w:r>
    </w:p>
    <w:p w14:paraId="24FD3454" w14:textId="2C30C18F" w:rsidR="000954B9" w:rsidRPr="00763B23" w:rsidRDefault="002A453A" w:rsidP="0032077C">
      <w:pPr>
        <w:rPr>
          <w:rFonts w:cstheme="minorHAnsi"/>
          <w:sz w:val="24"/>
          <w:szCs w:val="24"/>
        </w:rPr>
      </w:pPr>
      <w:r>
        <w:rPr>
          <w:rFonts w:cstheme="minorHAnsi"/>
          <w:sz w:val="24"/>
          <w:szCs w:val="24"/>
        </w:rPr>
        <w:t>When customers become involved with the justice system</w:t>
      </w:r>
      <w:r w:rsidR="000954B9">
        <w:rPr>
          <w:rFonts w:cstheme="minorHAnsi"/>
          <w:sz w:val="24"/>
          <w:szCs w:val="24"/>
        </w:rPr>
        <w:t xml:space="preserve">, our case managers </w:t>
      </w:r>
      <w:r w:rsidR="008238ED">
        <w:rPr>
          <w:rFonts w:cstheme="minorHAnsi"/>
          <w:sz w:val="24"/>
          <w:szCs w:val="24"/>
        </w:rPr>
        <w:t xml:space="preserve">share </w:t>
      </w:r>
      <w:r w:rsidR="000954B9">
        <w:rPr>
          <w:rFonts w:cstheme="minorHAnsi"/>
          <w:sz w:val="24"/>
          <w:szCs w:val="24"/>
        </w:rPr>
        <w:t xml:space="preserve">how the </w:t>
      </w:r>
      <w:r w:rsidR="0054450D">
        <w:rPr>
          <w:rFonts w:cstheme="minorHAnsi"/>
          <w:sz w:val="24"/>
          <w:szCs w:val="24"/>
        </w:rPr>
        <w:t xml:space="preserve">change in the law </w:t>
      </w:r>
      <w:r w:rsidR="000954B9">
        <w:rPr>
          <w:rFonts w:cstheme="minorHAnsi"/>
          <w:sz w:val="24"/>
          <w:szCs w:val="24"/>
        </w:rPr>
        <w:t>affects their case through step-by-step support</w:t>
      </w:r>
      <w:r w:rsidR="008238ED">
        <w:rPr>
          <w:rFonts w:cstheme="minorHAnsi"/>
          <w:sz w:val="24"/>
          <w:szCs w:val="24"/>
        </w:rPr>
        <w:t>, express understanding,</w:t>
      </w:r>
      <w:r w:rsidR="000954B9">
        <w:rPr>
          <w:rFonts w:cstheme="minorHAnsi"/>
          <w:sz w:val="24"/>
          <w:szCs w:val="24"/>
        </w:rPr>
        <w:t xml:space="preserve"> and </w:t>
      </w:r>
      <w:r w:rsidR="008238ED">
        <w:rPr>
          <w:rFonts w:cstheme="minorHAnsi"/>
          <w:sz w:val="24"/>
          <w:szCs w:val="24"/>
        </w:rPr>
        <w:t>provide</w:t>
      </w:r>
      <w:r w:rsidR="000954B9">
        <w:rPr>
          <w:rFonts w:cstheme="minorHAnsi"/>
          <w:sz w:val="24"/>
          <w:szCs w:val="24"/>
        </w:rPr>
        <w:t xml:space="preserve"> community resources that can further help them </w:t>
      </w:r>
      <w:r>
        <w:rPr>
          <w:rFonts w:cstheme="minorHAnsi"/>
          <w:sz w:val="24"/>
          <w:szCs w:val="24"/>
        </w:rPr>
        <w:t>stabilize</w:t>
      </w:r>
      <w:r w:rsidR="000954B9">
        <w:rPr>
          <w:rFonts w:cstheme="minorHAnsi"/>
          <w:sz w:val="24"/>
          <w:szCs w:val="24"/>
        </w:rPr>
        <w:t>.</w:t>
      </w:r>
    </w:p>
    <w:p w14:paraId="45561A91" w14:textId="198B7321" w:rsidR="0032077C" w:rsidRPr="004E55B7" w:rsidRDefault="0032077C" w:rsidP="0032077C">
      <w:pPr>
        <w:pStyle w:val="ListParagraph"/>
        <w:numPr>
          <w:ilvl w:val="0"/>
          <w:numId w:val="3"/>
        </w:numPr>
        <w:rPr>
          <w:rFonts w:cstheme="minorHAnsi"/>
          <w:sz w:val="24"/>
          <w:szCs w:val="24"/>
        </w:rPr>
      </w:pPr>
      <w:r w:rsidRPr="00553223">
        <w:rPr>
          <w:rFonts w:cstheme="minorHAnsi"/>
          <w:b/>
          <w:bCs/>
          <w:sz w:val="24"/>
          <w:szCs w:val="24"/>
        </w:rPr>
        <w:t>24%</w:t>
      </w:r>
      <w:r w:rsidRPr="0078358C">
        <w:rPr>
          <w:rFonts w:cstheme="minorHAnsi"/>
          <w:b/>
          <w:bCs/>
          <w:sz w:val="24"/>
          <w:szCs w:val="24"/>
        </w:rPr>
        <w:t xml:space="preserve"> </w:t>
      </w:r>
      <w:r w:rsidRPr="0078358C">
        <w:rPr>
          <w:rFonts w:cstheme="minorHAnsi"/>
          <w:sz w:val="24"/>
          <w:szCs w:val="24"/>
        </w:rPr>
        <w:t>of parents paying support are</w:t>
      </w:r>
      <w:r w:rsidR="00E02095">
        <w:rPr>
          <w:rFonts w:cstheme="minorHAnsi"/>
          <w:sz w:val="24"/>
          <w:szCs w:val="24"/>
        </w:rPr>
        <w:t xml:space="preserve"> involved</w:t>
      </w:r>
      <w:r w:rsidRPr="0078358C">
        <w:rPr>
          <w:rFonts w:cstheme="minorHAnsi"/>
          <w:sz w:val="24"/>
          <w:szCs w:val="24"/>
        </w:rPr>
        <w:t xml:space="preserve"> or have a history of involvement in the justice system</w:t>
      </w:r>
    </w:p>
    <w:p w14:paraId="3E9C27F2" w14:textId="77777777" w:rsidR="009D0760" w:rsidRDefault="009D0760" w:rsidP="0032077C">
      <w:pPr>
        <w:rPr>
          <w:rFonts w:cstheme="minorHAnsi"/>
          <w:b/>
          <w:bCs/>
          <w:sz w:val="24"/>
          <w:szCs w:val="24"/>
        </w:rPr>
      </w:pPr>
    </w:p>
    <w:p w14:paraId="5628EFD7" w14:textId="276DE94E" w:rsidR="0032077C" w:rsidRPr="000E5EEC" w:rsidRDefault="0032077C" w:rsidP="0032077C">
      <w:pPr>
        <w:rPr>
          <w:rFonts w:cstheme="minorHAnsi"/>
          <w:b/>
          <w:bCs/>
          <w:sz w:val="24"/>
          <w:szCs w:val="24"/>
        </w:rPr>
      </w:pPr>
      <w:r w:rsidRPr="000E5EEC">
        <w:rPr>
          <w:rFonts w:cstheme="minorHAnsi"/>
          <w:b/>
          <w:bCs/>
          <w:sz w:val="24"/>
          <w:szCs w:val="24"/>
        </w:rPr>
        <w:t>Navigating the Child Support Process</w:t>
      </w:r>
    </w:p>
    <w:p w14:paraId="649FA016" w14:textId="1C06714D" w:rsidR="004E55B7" w:rsidRPr="00104EB5" w:rsidRDefault="00B76C1C" w:rsidP="000E5EEC">
      <w:pPr>
        <w:rPr>
          <w:rFonts w:cstheme="minorHAnsi"/>
          <w:sz w:val="24"/>
          <w:szCs w:val="24"/>
        </w:rPr>
      </w:pPr>
      <w:r>
        <w:rPr>
          <w:rFonts w:cstheme="minorHAnsi"/>
          <w:sz w:val="24"/>
          <w:szCs w:val="24"/>
        </w:rPr>
        <w:t>While navigating the child support process can be complicated,</w:t>
      </w:r>
      <w:r w:rsidR="004E55B7" w:rsidRPr="00104EB5">
        <w:rPr>
          <w:rFonts w:cstheme="minorHAnsi"/>
          <w:sz w:val="24"/>
          <w:szCs w:val="24"/>
        </w:rPr>
        <w:t xml:space="preserve"> </w:t>
      </w:r>
      <w:r>
        <w:rPr>
          <w:rFonts w:cstheme="minorHAnsi"/>
          <w:sz w:val="24"/>
          <w:szCs w:val="24"/>
        </w:rPr>
        <w:t>w</w:t>
      </w:r>
      <w:r w:rsidR="00FA316D">
        <w:rPr>
          <w:rFonts w:cstheme="minorHAnsi"/>
          <w:sz w:val="24"/>
          <w:szCs w:val="24"/>
        </w:rPr>
        <w:t xml:space="preserve">e work </w:t>
      </w:r>
      <w:r w:rsidR="009E6671">
        <w:rPr>
          <w:rFonts w:cstheme="minorHAnsi"/>
          <w:sz w:val="24"/>
          <w:szCs w:val="24"/>
        </w:rPr>
        <w:t>alongside</w:t>
      </w:r>
      <w:r w:rsidR="00FA316D">
        <w:rPr>
          <w:rFonts w:cstheme="minorHAnsi"/>
          <w:sz w:val="24"/>
          <w:szCs w:val="24"/>
        </w:rPr>
        <w:t xml:space="preserve"> both parents to make the child support process easier to understand. Our case managers provide guidance and support every step of the way, helping families </w:t>
      </w:r>
      <w:r w:rsidR="00831DC4">
        <w:rPr>
          <w:rFonts w:cstheme="minorHAnsi"/>
          <w:sz w:val="24"/>
          <w:szCs w:val="24"/>
        </w:rPr>
        <w:t xml:space="preserve">to </w:t>
      </w:r>
      <w:r w:rsidR="00FA316D">
        <w:rPr>
          <w:rFonts w:cstheme="minorHAnsi"/>
          <w:sz w:val="24"/>
          <w:szCs w:val="24"/>
        </w:rPr>
        <w:t>navigate the legal process with confidence</w:t>
      </w:r>
      <w:r w:rsidR="004E55B7" w:rsidRPr="00104EB5">
        <w:rPr>
          <w:rFonts w:cstheme="minorHAnsi"/>
          <w:sz w:val="24"/>
          <w:szCs w:val="24"/>
        </w:rPr>
        <w:t xml:space="preserve">. </w:t>
      </w:r>
    </w:p>
    <w:p w14:paraId="4FA9669D" w14:textId="1D3079B7" w:rsidR="0032077C" w:rsidRDefault="00FA316D" w:rsidP="0032077C">
      <w:pPr>
        <w:rPr>
          <w:rFonts w:cstheme="minorHAnsi"/>
          <w:sz w:val="24"/>
          <w:szCs w:val="24"/>
        </w:rPr>
      </w:pPr>
      <w:r>
        <w:rPr>
          <w:rFonts w:cstheme="minorHAnsi"/>
          <w:sz w:val="24"/>
          <w:szCs w:val="24"/>
        </w:rPr>
        <w:t>We regularly evaluate our services to ensure we meet customer</w:t>
      </w:r>
      <w:r w:rsidR="009E6671">
        <w:rPr>
          <w:rFonts w:cstheme="minorHAnsi"/>
          <w:sz w:val="24"/>
          <w:szCs w:val="24"/>
        </w:rPr>
        <w:t xml:space="preserve"> </w:t>
      </w:r>
      <w:r>
        <w:rPr>
          <w:rFonts w:cstheme="minorHAnsi"/>
          <w:sz w:val="24"/>
          <w:szCs w:val="24"/>
        </w:rPr>
        <w:t xml:space="preserve">needs and </w:t>
      </w:r>
      <w:r w:rsidR="00781432">
        <w:rPr>
          <w:rFonts w:cstheme="minorHAnsi"/>
          <w:sz w:val="24"/>
          <w:szCs w:val="24"/>
        </w:rPr>
        <w:t xml:space="preserve">aim to </w:t>
      </w:r>
      <w:r>
        <w:rPr>
          <w:rFonts w:cstheme="minorHAnsi"/>
          <w:sz w:val="24"/>
          <w:szCs w:val="24"/>
        </w:rPr>
        <w:t>provide the best possible experience. To identify areas for improvement, we use customer surveys to better understand the challenges families face throughout the child support process. Based on this feedback, we implement</w:t>
      </w:r>
      <w:r w:rsidR="005A30A9">
        <w:rPr>
          <w:rFonts w:cstheme="minorHAnsi"/>
          <w:sz w:val="24"/>
          <w:szCs w:val="24"/>
        </w:rPr>
        <w:t>ed</w:t>
      </w:r>
      <w:r>
        <w:rPr>
          <w:rFonts w:cstheme="minorHAnsi"/>
          <w:sz w:val="24"/>
          <w:szCs w:val="24"/>
        </w:rPr>
        <w:t xml:space="preserve"> changes that m</w:t>
      </w:r>
      <w:r w:rsidRPr="007E7158">
        <w:rPr>
          <w:rFonts w:cstheme="minorHAnsi"/>
          <w:sz w:val="24"/>
          <w:szCs w:val="24"/>
        </w:rPr>
        <w:t>a</w:t>
      </w:r>
      <w:r w:rsidR="007E7158" w:rsidRPr="007E7158">
        <w:rPr>
          <w:rFonts w:cstheme="minorHAnsi"/>
          <w:sz w:val="24"/>
          <w:szCs w:val="24"/>
        </w:rPr>
        <w:t>d</w:t>
      </w:r>
      <w:r w:rsidRPr="007E7158">
        <w:rPr>
          <w:rFonts w:cstheme="minorHAnsi"/>
          <w:sz w:val="24"/>
          <w:szCs w:val="24"/>
        </w:rPr>
        <w:t xml:space="preserve">e </w:t>
      </w:r>
      <w:r>
        <w:rPr>
          <w:rFonts w:cstheme="minorHAnsi"/>
          <w:sz w:val="24"/>
          <w:szCs w:val="24"/>
        </w:rPr>
        <w:t xml:space="preserve">access </w:t>
      </w:r>
      <w:r w:rsidRPr="00206812">
        <w:rPr>
          <w:rFonts w:cstheme="minorHAnsi"/>
          <w:sz w:val="24"/>
          <w:szCs w:val="24"/>
        </w:rPr>
        <w:t xml:space="preserve">easier, </w:t>
      </w:r>
      <w:r w:rsidR="005D0C10" w:rsidRPr="00206812">
        <w:rPr>
          <w:rFonts w:cstheme="minorHAnsi"/>
          <w:sz w:val="24"/>
          <w:szCs w:val="24"/>
        </w:rPr>
        <w:t>such as</w:t>
      </w:r>
      <w:r w:rsidRPr="00206812">
        <w:rPr>
          <w:rFonts w:cstheme="minorHAnsi"/>
          <w:sz w:val="24"/>
          <w:szCs w:val="24"/>
        </w:rPr>
        <w:t xml:space="preserve"> </w:t>
      </w:r>
      <w:r>
        <w:rPr>
          <w:rFonts w:cstheme="minorHAnsi"/>
          <w:sz w:val="24"/>
          <w:szCs w:val="24"/>
        </w:rPr>
        <w:t>Saturday office hours, virtual appointments, and Forms Workshops designed to help customers complete the documents needed for their case</w:t>
      </w:r>
      <w:r w:rsidR="004E55B7" w:rsidRPr="00104EB5">
        <w:rPr>
          <w:rFonts w:cstheme="minorHAnsi"/>
          <w:sz w:val="24"/>
          <w:szCs w:val="24"/>
        </w:rPr>
        <w:t>.</w:t>
      </w:r>
    </w:p>
    <w:p w14:paraId="56662C85" w14:textId="77777777" w:rsidR="004E55B7" w:rsidRPr="0078358C" w:rsidRDefault="004E55B7" w:rsidP="0032077C">
      <w:pPr>
        <w:rPr>
          <w:rFonts w:cstheme="minorHAnsi"/>
          <w:sz w:val="24"/>
          <w:szCs w:val="24"/>
        </w:rPr>
      </w:pPr>
    </w:p>
    <w:p w14:paraId="14AF30A5" w14:textId="04B9C1D6" w:rsidR="0032077C" w:rsidRPr="00DD3356" w:rsidRDefault="00211148" w:rsidP="0032077C">
      <w:pPr>
        <w:rPr>
          <w:rFonts w:cstheme="minorHAnsi"/>
          <w:sz w:val="24"/>
          <w:szCs w:val="24"/>
        </w:rPr>
      </w:pPr>
      <w:r>
        <w:rPr>
          <w:rFonts w:cstheme="minorHAnsi"/>
          <w:b/>
          <w:bCs/>
          <w:sz w:val="24"/>
          <w:szCs w:val="24"/>
        </w:rPr>
        <w:t>Informal Agreements</w:t>
      </w:r>
    </w:p>
    <w:p w14:paraId="7E462203" w14:textId="6096947E" w:rsidR="00C444E2" w:rsidRPr="009D0760" w:rsidRDefault="0004675F" w:rsidP="0032077C">
      <w:pPr>
        <w:rPr>
          <w:rFonts w:cstheme="minorHAnsi"/>
          <w:sz w:val="24"/>
          <w:szCs w:val="24"/>
        </w:rPr>
      </w:pPr>
      <w:r w:rsidRPr="00330430">
        <w:rPr>
          <w:rFonts w:cstheme="minorHAnsi"/>
          <w:sz w:val="24"/>
          <w:szCs w:val="24"/>
        </w:rPr>
        <w:t>Parents are increasingly choosing informal agreements</w:t>
      </w:r>
      <w:r w:rsidR="00D47968">
        <w:rPr>
          <w:rFonts w:cstheme="minorHAnsi"/>
          <w:sz w:val="24"/>
          <w:szCs w:val="24"/>
        </w:rPr>
        <w:t xml:space="preserve"> </w:t>
      </w:r>
      <w:r w:rsidR="004F40CC">
        <w:rPr>
          <w:rFonts w:cstheme="minorHAnsi"/>
          <w:sz w:val="24"/>
          <w:szCs w:val="24"/>
        </w:rPr>
        <w:t xml:space="preserve">over </w:t>
      </w:r>
      <w:r w:rsidR="00D47968">
        <w:rPr>
          <w:rFonts w:cstheme="minorHAnsi"/>
          <w:sz w:val="24"/>
          <w:szCs w:val="24"/>
        </w:rPr>
        <w:t>legal processes to establish and enforce child support</w:t>
      </w:r>
      <w:r w:rsidRPr="00330430">
        <w:rPr>
          <w:rFonts w:cstheme="minorHAnsi"/>
          <w:sz w:val="24"/>
          <w:szCs w:val="24"/>
        </w:rPr>
        <w:t xml:space="preserve">. While an informal agreement is an </w:t>
      </w:r>
      <w:r w:rsidR="009E6671" w:rsidRPr="00330430">
        <w:rPr>
          <w:rFonts w:cstheme="minorHAnsi"/>
          <w:sz w:val="24"/>
          <w:szCs w:val="24"/>
        </w:rPr>
        <w:t>alternative</w:t>
      </w:r>
      <w:r w:rsidRPr="00330430">
        <w:rPr>
          <w:rFonts w:cstheme="minorHAnsi"/>
          <w:sz w:val="24"/>
          <w:szCs w:val="24"/>
        </w:rPr>
        <w:t xml:space="preserve"> option, </w:t>
      </w:r>
      <w:r w:rsidR="00D47968">
        <w:rPr>
          <w:rFonts w:cstheme="minorHAnsi"/>
          <w:sz w:val="24"/>
          <w:szCs w:val="24"/>
        </w:rPr>
        <w:t xml:space="preserve">there are disadvantages that should be considered. </w:t>
      </w:r>
      <w:r w:rsidR="00C824C1">
        <w:rPr>
          <w:rFonts w:cstheme="minorHAnsi"/>
          <w:sz w:val="24"/>
          <w:szCs w:val="24"/>
        </w:rPr>
        <w:t xml:space="preserve">OC CSS </w:t>
      </w:r>
      <w:r w:rsidR="00D47968">
        <w:rPr>
          <w:rFonts w:cstheme="minorHAnsi"/>
          <w:sz w:val="24"/>
          <w:szCs w:val="24"/>
        </w:rPr>
        <w:t>use</w:t>
      </w:r>
      <w:r w:rsidR="003F47AD">
        <w:rPr>
          <w:rFonts w:cstheme="minorHAnsi"/>
          <w:sz w:val="24"/>
          <w:szCs w:val="24"/>
        </w:rPr>
        <w:t>s</w:t>
      </w:r>
      <w:r w:rsidR="00D47968">
        <w:rPr>
          <w:rFonts w:cstheme="minorHAnsi"/>
          <w:sz w:val="24"/>
          <w:szCs w:val="24"/>
        </w:rPr>
        <w:t xml:space="preserve"> tools to set </w:t>
      </w:r>
      <w:r w:rsidR="00C824C1">
        <w:rPr>
          <w:rFonts w:cstheme="minorHAnsi"/>
          <w:sz w:val="24"/>
          <w:szCs w:val="24"/>
        </w:rPr>
        <w:t xml:space="preserve">realistic </w:t>
      </w:r>
      <w:r w:rsidR="00D47968">
        <w:rPr>
          <w:rFonts w:cstheme="minorHAnsi"/>
          <w:sz w:val="24"/>
          <w:szCs w:val="24"/>
        </w:rPr>
        <w:t xml:space="preserve">orders and if circumstances change, </w:t>
      </w:r>
      <w:r w:rsidR="00C307B1">
        <w:rPr>
          <w:rFonts w:cstheme="minorHAnsi"/>
          <w:sz w:val="24"/>
          <w:szCs w:val="24"/>
        </w:rPr>
        <w:t>w</w:t>
      </w:r>
      <w:r w:rsidR="00E7209D">
        <w:rPr>
          <w:rFonts w:cstheme="minorHAnsi"/>
          <w:sz w:val="24"/>
          <w:szCs w:val="24"/>
        </w:rPr>
        <w:t>e</w:t>
      </w:r>
      <w:r w:rsidR="00C307B1">
        <w:rPr>
          <w:rFonts w:cstheme="minorHAnsi"/>
          <w:sz w:val="24"/>
          <w:szCs w:val="24"/>
        </w:rPr>
        <w:t xml:space="preserve"> </w:t>
      </w:r>
      <w:r w:rsidR="00253778">
        <w:rPr>
          <w:rFonts w:cstheme="minorHAnsi"/>
          <w:sz w:val="24"/>
          <w:szCs w:val="24"/>
        </w:rPr>
        <w:t>inform customers of the</w:t>
      </w:r>
      <w:r w:rsidR="00D47968">
        <w:rPr>
          <w:rFonts w:cstheme="minorHAnsi"/>
          <w:sz w:val="24"/>
          <w:szCs w:val="24"/>
        </w:rPr>
        <w:t xml:space="preserve"> review and adjustment</w:t>
      </w:r>
      <w:r w:rsidR="00253778">
        <w:rPr>
          <w:rFonts w:cstheme="minorHAnsi"/>
          <w:sz w:val="24"/>
          <w:szCs w:val="24"/>
        </w:rPr>
        <w:t xml:space="preserve"> process</w:t>
      </w:r>
      <w:r w:rsidR="00D47968">
        <w:rPr>
          <w:rFonts w:cstheme="minorHAnsi"/>
          <w:sz w:val="24"/>
          <w:szCs w:val="24"/>
        </w:rPr>
        <w:t xml:space="preserve">. If payments become less reliable, </w:t>
      </w:r>
      <w:r w:rsidR="00C307B1">
        <w:rPr>
          <w:rFonts w:cstheme="minorHAnsi"/>
          <w:sz w:val="24"/>
          <w:szCs w:val="24"/>
        </w:rPr>
        <w:t>engagement</w:t>
      </w:r>
      <w:r w:rsidR="00D47968">
        <w:rPr>
          <w:rFonts w:cstheme="minorHAnsi"/>
          <w:sz w:val="24"/>
          <w:szCs w:val="24"/>
        </w:rPr>
        <w:t xml:space="preserve"> with both parents </w:t>
      </w:r>
      <w:r w:rsidR="00C307B1">
        <w:rPr>
          <w:rFonts w:cstheme="minorHAnsi"/>
          <w:sz w:val="24"/>
          <w:szCs w:val="24"/>
        </w:rPr>
        <w:t xml:space="preserve">is critical </w:t>
      </w:r>
      <w:r w:rsidR="00D47968">
        <w:rPr>
          <w:rFonts w:cstheme="minorHAnsi"/>
          <w:sz w:val="24"/>
          <w:szCs w:val="24"/>
        </w:rPr>
        <w:t>to determine the next appropriate step</w:t>
      </w:r>
      <w:r w:rsidRPr="00330430">
        <w:rPr>
          <w:rFonts w:cstheme="minorHAnsi"/>
          <w:sz w:val="24"/>
          <w:szCs w:val="24"/>
        </w:rPr>
        <w:t xml:space="preserve">. Overall, parents engaging in the child support process increases familiarity with our services and </w:t>
      </w:r>
      <w:r w:rsidR="00D47968">
        <w:rPr>
          <w:rFonts w:cstheme="minorHAnsi"/>
          <w:sz w:val="24"/>
          <w:szCs w:val="24"/>
        </w:rPr>
        <w:t xml:space="preserve">significantly improves the </w:t>
      </w:r>
      <w:r w:rsidR="00C307B1">
        <w:rPr>
          <w:rFonts w:cstheme="minorHAnsi"/>
          <w:sz w:val="24"/>
          <w:szCs w:val="24"/>
        </w:rPr>
        <w:t xml:space="preserve">outcomes and </w:t>
      </w:r>
      <w:r w:rsidR="00D47968">
        <w:rPr>
          <w:rFonts w:cstheme="minorHAnsi"/>
          <w:sz w:val="24"/>
          <w:szCs w:val="24"/>
        </w:rPr>
        <w:t>likelihood of consistent, long-term support for their children</w:t>
      </w:r>
      <w:r w:rsidRPr="00330430">
        <w:rPr>
          <w:rFonts w:cstheme="minorHAnsi"/>
          <w:sz w:val="24"/>
          <w:szCs w:val="24"/>
        </w:rPr>
        <w:t>.</w:t>
      </w:r>
    </w:p>
    <w:p w14:paraId="2AB8ED84" w14:textId="77777777" w:rsidR="0032077C" w:rsidRDefault="0032077C" w:rsidP="0032077C">
      <w:pPr>
        <w:rPr>
          <w:rFonts w:cstheme="minorHAnsi"/>
          <w:sz w:val="20"/>
          <w:szCs w:val="20"/>
        </w:rPr>
      </w:pPr>
    </w:p>
    <w:p w14:paraId="1AC0D516" w14:textId="51474A23" w:rsidR="0032077C" w:rsidRPr="0078358C" w:rsidRDefault="0032077C" w:rsidP="0032077C">
      <w:pPr>
        <w:rPr>
          <w:rFonts w:cstheme="minorHAnsi"/>
          <w:sz w:val="32"/>
          <w:szCs w:val="32"/>
        </w:rPr>
      </w:pPr>
      <w:bookmarkStart w:id="4" w:name="OurApproach"/>
      <w:r w:rsidRPr="00EB3EBD">
        <w:rPr>
          <w:rFonts w:cstheme="minorHAnsi"/>
          <w:b/>
          <w:bCs/>
          <w:sz w:val="32"/>
          <w:szCs w:val="32"/>
        </w:rPr>
        <w:lastRenderedPageBreak/>
        <w:t>Our Approach</w:t>
      </w:r>
    </w:p>
    <w:bookmarkEnd w:id="4"/>
    <w:p w14:paraId="5FC82D34" w14:textId="71FA6591" w:rsidR="0032077C" w:rsidRDefault="00C94C40" w:rsidP="0032077C">
      <w:pPr>
        <w:rPr>
          <w:rFonts w:cstheme="minorHAnsi"/>
          <w:sz w:val="24"/>
          <w:szCs w:val="24"/>
        </w:rPr>
      </w:pPr>
      <w:r>
        <w:rPr>
          <w:rFonts w:cstheme="minorHAnsi"/>
          <w:sz w:val="24"/>
          <w:szCs w:val="24"/>
        </w:rPr>
        <w:t xml:space="preserve">Our approach to customer service is rooted in flexibility </w:t>
      </w:r>
      <w:r w:rsidR="00BC6EA4">
        <w:rPr>
          <w:rFonts w:cstheme="minorHAnsi"/>
          <w:sz w:val="24"/>
          <w:szCs w:val="24"/>
        </w:rPr>
        <w:t xml:space="preserve">and </w:t>
      </w:r>
      <w:r w:rsidR="00004DA9">
        <w:rPr>
          <w:rFonts w:cstheme="minorHAnsi"/>
          <w:sz w:val="24"/>
          <w:szCs w:val="24"/>
        </w:rPr>
        <w:t>proactive measures</w:t>
      </w:r>
      <w:r>
        <w:rPr>
          <w:rFonts w:cstheme="minorHAnsi"/>
          <w:sz w:val="24"/>
          <w:szCs w:val="24"/>
        </w:rPr>
        <w:t xml:space="preserve"> </w:t>
      </w:r>
      <w:r w:rsidR="00004DA9">
        <w:rPr>
          <w:rFonts w:cstheme="minorHAnsi"/>
          <w:sz w:val="24"/>
          <w:szCs w:val="24"/>
        </w:rPr>
        <w:t>to</w:t>
      </w:r>
      <w:r>
        <w:rPr>
          <w:rFonts w:cstheme="minorHAnsi"/>
          <w:sz w:val="24"/>
          <w:szCs w:val="24"/>
        </w:rPr>
        <w:t xml:space="preserve"> meet </w:t>
      </w:r>
      <w:r w:rsidR="009E5A63">
        <w:rPr>
          <w:rFonts w:cstheme="minorHAnsi"/>
          <w:sz w:val="24"/>
          <w:szCs w:val="24"/>
        </w:rPr>
        <w:t xml:space="preserve">customer </w:t>
      </w:r>
      <w:r>
        <w:rPr>
          <w:rFonts w:cstheme="minorHAnsi"/>
          <w:sz w:val="24"/>
          <w:szCs w:val="24"/>
        </w:rPr>
        <w:t>needs while reducing barriers. We achieve this by identifying the most appropriate actions for each case and by providing customers with clear options and next steps</w:t>
      </w:r>
      <w:r w:rsidR="007F431F" w:rsidRPr="001823B1">
        <w:rPr>
          <w:rFonts w:cstheme="minorHAnsi"/>
          <w:sz w:val="24"/>
          <w:szCs w:val="24"/>
        </w:rPr>
        <w:t>.</w:t>
      </w:r>
    </w:p>
    <w:p w14:paraId="496A8310" w14:textId="77777777" w:rsidR="00C94C40" w:rsidRPr="0078358C" w:rsidRDefault="00C94C40" w:rsidP="0032077C">
      <w:pPr>
        <w:rPr>
          <w:rFonts w:cstheme="minorHAnsi"/>
          <w:sz w:val="24"/>
          <w:szCs w:val="24"/>
        </w:rPr>
      </w:pPr>
    </w:p>
    <w:p w14:paraId="693D62E0" w14:textId="77777777" w:rsidR="004C1F72" w:rsidRPr="0078358C" w:rsidRDefault="004C1F72" w:rsidP="004C1F72">
      <w:pPr>
        <w:rPr>
          <w:rFonts w:cstheme="minorHAnsi"/>
          <w:sz w:val="24"/>
          <w:szCs w:val="24"/>
          <w:u w:val="single"/>
        </w:rPr>
      </w:pPr>
      <w:r w:rsidRPr="00FA5B6F">
        <w:rPr>
          <w:rFonts w:cstheme="minorHAnsi"/>
          <w:sz w:val="24"/>
          <w:szCs w:val="24"/>
          <w:u w:val="single"/>
        </w:rPr>
        <w:t>Serving Our Customers</w:t>
      </w:r>
    </w:p>
    <w:p w14:paraId="0C8AEAC6" w14:textId="5DB9B972" w:rsidR="007F431F" w:rsidRPr="0078358C" w:rsidRDefault="004C1F72" w:rsidP="0032077C">
      <w:pPr>
        <w:rPr>
          <w:rFonts w:cstheme="minorHAnsi"/>
          <w:sz w:val="24"/>
          <w:szCs w:val="24"/>
        </w:rPr>
      </w:pPr>
      <w:r w:rsidRPr="0078358C">
        <w:rPr>
          <w:rFonts w:cstheme="minorHAnsi"/>
          <w:sz w:val="24"/>
          <w:szCs w:val="24"/>
        </w:rPr>
        <w:t xml:space="preserve">OC CSS had a total of </w:t>
      </w:r>
      <w:r w:rsidR="00553223">
        <w:rPr>
          <w:rFonts w:cstheme="minorHAnsi"/>
          <w:b/>
          <w:bCs/>
          <w:sz w:val="24"/>
          <w:szCs w:val="24"/>
        </w:rPr>
        <w:t>58,831</w:t>
      </w:r>
      <w:r w:rsidRPr="0078358C">
        <w:rPr>
          <w:rFonts w:cstheme="minorHAnsi"/>
          <w:sz w:val="24"/>
          <w:szCs w:val="24"/>
        </w:rPr>
        <w:t xml:space="preserve"> cases in FFY2</w:t>
      </w:r>
      <w:r w:rsidR="00BB6AF0">
        <w:rPr>
          <w:rFonts w:cstheme="minorHAnsi"/>
          <w:sz w:val="24"/>
          <w:szCs w:val="24"/>
        </w:rPr>
        <w:t>5</w:t>
      </w:r>
      <w:r w:rsidRPr="0078358C">
        <w:rPr>
          <w:rFonts w:cstheme="minorHAnsi"/>
          <w:sz w:val="24"/>
          <w:szCs w:val="24"/>
        </w:rPr>
        <w:t xml:space="preserve">. Our case managers support families in our caseload through in-office interviews, phone calls, </w:t>
      </w:r>
      <w:r w:rsidR="00533791">
        <w:rPr>
          <w:rFonts w:cstheme="minorHAnsi"/>
          <w:sz w:val="24"/>
          <w:szCs w:val="24"/>
        </w:rPr>
        <w:t>correspondence and helping them prepare for their hearing at court</w:t>
      </w:r>
      <w:r w:rsidRPr="0078358C">
        <w:rPr>
          <w:rFonts w:cstheme="minorHAnsi"/>
          <w:sz w:val="24"/>
          <w:szCs w:val="24"/>
        </w:rPr>
        <w:t>.</w:t>
      </w:r>
    </w:p>
    <w:p w14:paraId="1085B809" w14:textId="621D35C4" w:rsidR="004C1F72" w:rsidRPr="0078358C" w:rsidRDefault="00553223" w:rsidP="004C1F72">
      <w:pPr>
        <w:pStyle w:val="ListParagraph"/>
        <w:numPr>
          <w:ilvl w:val="0"/>
          <w:numId w:val="4"/>
        </w:numPr>
        <w:rPr>
          <w:rFonts w:cstheme="minorHAnsi"/>
          <w:sz w:val="24"/>
          <w:szCs w:val="24"/>
        </w:rPr>
      </w:pPr>
      <w:r w:rsidRPr="00553223">
        <w:rPr>
          <w:rFonts w:cstheme="minorHAnsi"/>
          <w:b/>
          <w:bCs/>
          <w:sz w:val="24"/>
          <w:szCs w:val="24"/>
        </w:rPr>
        <w:t>20,338</w:t>
      </w:r>
      <w:r w:rsidR="004C1F72" w:rsidRPr="00553223">
        <w:rPr>
          <w:rFonts w:cstheme="minorHAnsi"/>
          <w:sz w:val="24"/>
          <w:szCs w:val="24"/>
        </w:rPr>
        <w:t xml:space="preserve"> </w:t>
      </w:r>
      <w:r w:rsidR="004C1F72" w:rsidRPr="0078358C">
        <w:rPr>
          <w:rFonts w:cstheme="minorHAnsi"/>
          <w:sz w:val="24"/>
          <w:szCs w:val="24"/>
        </w:rPr>
        <w:t>Customer Visits</w:t>
      </w:r>
    </w:p>
    <w:p w14:paraId="74F1EA23" w14:textId="7B22D48D" w:rsidR="004C1F72" w:rsidRPr="004131C3" w:rsidRDefault="004131C3" w:rsidP="004C1F72">
      <w:pPr>
        <w:pStyle w:val="ListParagraph"/>
        <w:numPr>
          <w:ilvl w:val="0"/>
          <w:numId w:val="4"/>
        </w:numPr>
        <w:rPr>
          <w:rFonts w:cstheme="minorHAnsi"/>
          <w:sz w:val="24"/>
          <w:szCs w:val="24"/>
        </w:rPr>
      </w:pPr>
      <w:r w:rsidRPr="004131C3">
        <w:rPr>
          <w:rFonts w:cstheme="minorHAnsi"/>
          <w:b/>
          <w:bCs/>
          <w:sz w:val="24"/>
          <w:szCs w:val="24"/>
        </w:rPr>
        <w:t>9</w:t>
      </w:r>
      <w:r w:rsidR="00945B7F">
        <w:rPr>
          <w:rFonts w:cstheme="minorHAnsi"/>
          <w:b/>
          <w:bCs/>
          <w:sz w:val="24"/>
          <w:szCs w:val="24"/>
        </w:rPr>
        <w:t>2</w:t>
      </w:r>
      <w:r w:rsidRPr="004131C3">
        <w:rPr>
          <w:rFonts w:cstheme="minorHAnsi"/>
          <w:b/>
          <w:bCs/>
          <w:sz w:val="24"/>
          <w:szCs w:val="24"/>
        </w:rPr>
        <w:t>,8</w:t>
      </w:r>
      <w:r w:rsidR="00945B7F">
        <w:rPr>
          <w:rFonts w:cstheme="minorHAnsi"/>
          <w:b/>
          <w:bCs/>
          <w:sz w:val="24"/>
          <w:szCs w:val="24"/>
        </w:rPr>
        <w:t>33</w:t>
      </w:r>
      <w:r w:rsidR="004C1F72" w:rsidRPr="004131C3">
        <w:rPr>
          <w:rFonts w:cstheme="minorHAnsi"/>
          <w:sz w:val="24"/>
          <w:szCs w:val="24"/>
        </w:rPr>
        <w:t xml:space="preserve"> Customer Calls</w:t>
      </w:r>
    </w:p>
    <w:p w14:paraId="5540ADA5" w14:textId="7BC09C77" w:rsidR="004C1F72" w:rsidRPr="0078358C" w:rsidRDefault="00553223" w:rsidP="004C1F72">
      <w:pPr>
        <w:pStyle w:val="ListParagraph"/>
        <w:numPr>
          <w:ilvl w:val="0"/>
          <w:numId w:val="4"/>
        </w:numPr>
        <w:rPr>
          <w:rFonts w:cstheme="minorHAnsi"/>
          <w:sz w:val="24"/>
          <w:szCs w:val="24"/>
        </w:rPr>
      </w:pPr>
      <w:r>
        <w:rPr>
          <w:rFonts w:cstheme="minorHAnsi"/>
          <w:b/>
          <w:bCs/>
          <w:sz w:val="24"/>
          <w:szCs w:val="24"/>
        </w:rPr>
        <w:t xml:space="preserve">3,864 </w:t>
      </w:r>
      <w:r w:rsidR="004C1F72" w:rsidRPr="0078358C">
        <w:rPr>
          <w:rFonts w:cstheme="minorHAnsi"/>
          <w:sz w:val="24"/>
          <w:szCs w:val="24"/>
        </w:rPr>
        <w:t>Families Served Through Court Hearings</w:t>
      </w:r>
    </w:p>
    <w:p w14:paraId="39637296" w14:textId="77777777" w:rsidR="004C1F72" w:rsidRPr="0078358C" w:rsidRDefault="004C1F72" w:rsidP="004C1F72">
      <w:pPr>
        <w:pStyle w:val="ListParagraph"/>
        <w:rPr>
          <w:rFonts w:cstheme="minorHAnsi"/>
          <w:sz w:val="24"/>
          <w:szCs w:val="24"/>
        </w:rPr>
      </w:pPr>
    </w:p>
    <w:p w14:paraId="704850AB" w14:textId="538CD780" w:rsidR="004C1F72" w:rsidRPr="0078358C" w:rsidRDefault="004D7A34" w:rsidP="004C1F72">
      <w:pPr>
        <w:rPr>
          <w:rFonts w:cstheme="minorHAnsi"/>
          <w:sz w:val="24"/>
          <w:szCs w:val="24"/>
        </w:rPr>
      </w:pPr>
      <w:r w:rsidRPr="003705A7">
        <w:rPr>
          <w:rFonts w:cstheme="minorHAnsi"/>
          <w:sz w:val="24"/>
          <w:szCs w:val="24"/>
          <w:u w:val="single"/>
        </w:rPr>
        <w:t>Intentional Service Delivery</w:t>
      </w:r>
    </w:p>
    <w:p w14:paraId="53223608" w14:textId="27ABDCBC" w:rsidR="0004675F" w:rsidRPr="00330430" w:rsidRDefault="0004675F" w:rsidP="004C1F72">
      <w:pPr>
        <w:rPr>
          <w:rFonts w:cstheme="minorHAnsi"/>
          <w:sz w:val="24"/>
          <w:szCs w:val="24"/>
        </w:rPr>
      </w:pPr>
      <w:r w:rsidRPr="00330430">
        <w:rPr>
          <w:rFonts w:cstheme="minorHAnsi"/>
          <w:sz w:val="24"/>
          <w:szCs w:val="24"/>
        </w:rPr>
        <w:t>Our dedicated child support professionals address customer needs by</w:t>
      </w:r>
      <w:r w:rsidR="00496352">
        <w:rPr>
          <w:rFonts w:cstheme="minorHAnsi"/>
          <w:sz w:val="24"/>
          <w:szCs w:val="24"/>
        </w:rPr>
        <w:t xml:space="preserve"> first</w:t>
      </w:r>
      <w:r w:rsidRPr="00330430">
        <w:rPr>
          <w:rFonts w:cstheme="minorHAnsi"/>
          <w:sz w:val="24"/>
          <w:szCs w:val="24"/>
        </w:rPr>
        <w:t xml:space="preserve"> understanding each family’s unique situation</w:t>
      </w:r>
      <w:r w:rsidR="00496352">
        <w:rPr>
          <w:rFonts w:cstheme="minorHAnsi"/>
          <w:sz w:val="24"/>
          <w:szCs w:val="24"/>
        </w:rPr>
        <w:t xml:space="preserve"> and </w:t>
      </w:r>
      <w:r w:rsidR="00271048">
        <w:rPr>
          <w:rFonts w:cstheme="minorHAnsi"/>
          <w:sz w:val="24"/>
          <w:szCs w:val="24"/>
        </w:rPr>
        <w:t>creating</w:t>
      </w:r>
      <w:r w:rsidR="006522A9">
        <w:rPr>
          <w:rFonts w:cstheme="minorHAnsi"/>
          <w:sz w:val="24"/>
          <w:szCs w:val="24"/>
        </w:rPr>
        <w:t xml:space="preserve"> a path forward</w:t>
      </w:r>
      <w:r w:rsidRPr="00330430">
        <w:rPr>
          <w:rFonts w:cstheme="minorHAnsi"/>
          <w:sz w:val="24"/>
          <w:szCs w:val="24"/>
        </w:rPr>
        <w:t xml:space="preserve">. We work with a mindset to find the right tool that is appropriate for each parent and </w:t>
      </w:r>
      <w:r w:rsidR="00496352">
        <w:rPr>
          <w:rFonts w:cstheme="minorHAnsi"/>
          <w:sz w:val="24"/>
          <w:szCs w:val="24"/>
        </w:rPr>
        <w:t>child(ren)</w:t>
      </w:r>
      <w:r w:rsidRPr="00330430">
        <w:rPr>
          <w:rFonts w:cstheme="minorHAnsi"/>
          <w:sz w:val="24"/>
          <w:szCs w:val="24"/>
        </w:rPr>
        <w:t>.</w:t>
      </w:r>
    </w:p>
    <w:p w14:paraId="3780D7E5" w14:textId="120457FE" w:rsidR="004C1F72" w:rsidRPr="00206812" w:rsidRDefault="00496352" w:rsidP="004C1F72">
      <w:pPr>
        <w:rPr>
          <w:rFonts w:cstheme="minorHAnsi"/>
          <w:sz w:val="24"/>
          <w:szCs w:val="24"/>
        </w:rPr>
      </w:pPr>
      <w:r w:rsidRPr="00206812">
        <w:rPr>
          <w:rFonts w:cstheme="minorHAnsi"/>
          <w:sz w:val="24"/>
          <w:szCs w:val="24"/>
        </w:rPr>
        <w:t>W</w:t>
      </w:r>
      <w:r w:rsidR="0004675F" w:rsidRPr="00206812">
        <w:rPr>
          <w:rFonts w:cstheme="minorHAnsi"/>
          <w:sz w:val="24"/>
          <w:szCs w:val="24"/>
        </w:rPr>
        <w:t xml:space="preserve">e are experts in </w:t>
      </w:r>
      <w:r w:rsidR="001E742E" w:rsidRPr="00206812">
        <w:rPr>
          <w:rFonts w:cstheme="minorHAnsi"/>
          <w:sz w:val="24"/>
          <w:szCs w:val="24"/>
        </w:rPr>
        <w:t xml:space="preserve">the child support program and </w:t>
      </w:r>
      <w:r w:rsidR="00E15577" w:rsidRPr="00206812">
        <w:rPr>
          <w:rFonts w:cstheme="minorHAnsi"/>
          <w:sz w:val="24"/>
          <w:szCs w:val="24"/>
        </w:rPr>
        <w:t xml:space="preserve">identifying </w:t>
      </w:r>
      <w:r w:rsidR="0004675F" w:rsidRPr="00206812">
        <w:rPr>
          <w:rFonts w:cstheme="minorHAnsi"/>
          <w:sz w:val="24"/>
          <w:szCs w:val="24"/>
        </w:rPr>
        <w:t>the</w:t>
      </w:r>
      <w:r w:rsidR="00336256" w:rsidRPr="00206812">
        <w:rPr>
          <w:rFonts w:cstheme="minorHAnsi"/>
          <w:sz w:val="24"/>
          <w:szCs w:val="24"/>
        </w:rPr>
        <w:t xml:space="preserve"> </w:t>
      </w:r>
      <w:r w:rsidR="0004675F" w:rsidRPr="00206812">
        <w:rPr>
          <w:rFonts w:cstheme="minorHAnsi"/>
          <w:sz w:val="24"/>
          <w:szCs w:val="24"/>
        </w:rPr>
        <w:t xml:space="preserve">support </w:t>
      </w:r>
      <w:r w:rsidR="00336BA1" w:rsidRPr="00206812">
        <w:rPr>
          <w:rFonts w:cstheme="minorHAnsi"/>
          <w:sz w:val="24"/>
          <w:szCs w:val="24"/>
        </w:rPr>
        <w:t xml:space="preserve">that our </w:t>
      </w:r>
      <w:r w:rsidR="0004675F" w:rsidRPr="00206812">
        <w:rPr>
          <w:rFonts w:cstheme="minorHAnsi"/>
          <w:sz w:val="24"/>
          <w:szCs w:val="24"/>
        </w:rPr>
        <w:t xml:space="preserve">customers need. Rather than addressing a single issue, our case managers </w:t>
      </w:r>
      <w:r w:rsidR="00B909A3" w:rsidRPr="00206812">
        <w:rPr>
          <w:rFonts w:cstheme="minorHAnsi"/>
          <w:sz w:val="24"/>
          <w:szCs w:val="24"/>
        </w:rPr>
        <w:t>engage with</w:t>
      </w:r>
      <w:r w:rsidR="00B83557" w:rsidRPr="00206812">
        <w:rPr>
          <w:rFonts w:cstheme="minorHAnsi"/>
          <w:sz w:val="24"/>
          <w:szCs w:val="24"/>
        </w:rPr>
        <w:t xml:space="preserve"> </w:t>
      </w:r>
      <w:r w:rsidR="0004675F" w:rsidRPr="00206812">
        <w:rPr>
          <w:rFonts w:cstheme="minorHAnsi"/>
          <w:sz w:val="24"/>
          <w:szCs w:val="24"/>
        </w:rPr>
        <w:t>our customers</w:t>
      </w:r>
      <w:r w:rsidR="00B83557" w:rsidRPr="00206812">
        <w:rPr>
          <w:rFonts w:cstheme="minorHAnsi"/>
          <w:sz w:val="24"/>
          <w:szCs w:val="24"/>
        </w:rPr>
        <w:t xml:space="preserve"> </w:t>
      </w:r>
      <w:r w:rsidR="000B2AD1" w:rsidRPr="00206812">
        <w:rPr>
          <w:rFonts w:cstheme="minorHAnsi"/>
          <w:sz w:val="24"/>
          <w:szCs w:val="24"/>
        </w:rPr>
        <w:t xml:space="preserve">to gain </w:t>
      </w:r>
      <w:r w:rsidR="0004675F" w:rsidRPr="00206812">
        <w:rPr>
          <w:rFonts w:cstheme="minorHAnsi"/>
          <w:sz w:val="24"/>
          <w:szCs w:val="24"/>
        </w:rPr>
        <w:t xml:space="preserve">a full understanding of what is happening </w:t>
      </w:r>
      <w:r w:rsidR="003D2AF2" w:rsidRPr="00206812">
        <w:rPr>
          <w:rFonts w:cstheme="minorHAnsi"/>
          <w:sz w:val="24"/>
          <w:szCs w:val="24"/>
        </w:rPr>
        <w:t>in</w:t>
      </w:r>
      <w:r w:rsidR="0004675F" w:rsidRPr="00206812">
        <w:rPr>
          <w:rFonts w:cstheme="minorHAnsi"/>
          <w:sz w:val="24"/>
          <w:szCs w:val="24"/>
        </w:rPr>
        <w:t xml:space="preserve"> their case</w:t>
      </w:r>
      <w:r w:rsidR="003E7E7F" w:rsidRPr="00206812">
        <w:rPr>
          <w:rFonts w:cstheme="minorHAnsi"/>
          <w:sz w:val="24"/>
          <w:szCs w:val="24"/>
        </w:rPr>
        <w:t>,</w:t>
      </w:r>
      <w:r w:rsidR="0004675F" w:rsidRPr="00206812">
        <w:rPr>
          <w:rFonts w:cstheme="minorHAnsi"/>
          <w:sz w:val="24"/>
          <w:szCs w:val="24"/>
        </w:rPr>
        <w:t xml:space="preserve"> </w:t>
      </w:r>
      <w:r w:rsidR="00A90173" w:rsidRPr="00206812">
        <w:rPr>
          <w:rFonts w:cstheme="minorHAnsi"/>
          <w:sz w:val="24"/>
          <w:szCs w:val="24"/>
        </w:rPr>
        <w:t xml:space="preserve">identifying </w:t>
      </w:r>
      <w:r w:rsidR="0004675F" w:rsidRPr="00206812">
        <w:rPr>
          <w:rFonts w:cstheme="minorHAnsi"/>
          <w:sz w:val="24"/>
          <w:szCs w:val="24"/>
        </w:rPr>
        <w:t xml:space="preserve">any </w:t>
      </w:r>
      <w:r w:rsidR="00E15577" w:rsidRPr="00206812">
        <w:rPr>
          <w:rFonts w:cstheme="minorHAnsi"/>
          <w:sz w:val="24"/>
          <w:szCs w:val="24"/>
        </w:rPr>
        <w:t xml:space="preserve">needed </w:t>
      </w:r>
      <w:r w:rsidR="0004675F" w:rsidRPr="00206812">
        <w:rPr>
          <w:rFonts w:cstheme="minorHAnsi"/>
          <w:sz w:val="24"/>
          <w:szCs w:val="24"/>
        </w:rPr>
        <w:t>next steps</w:t>
      </w:r>
      <w:r w:rsidR="003E7E7F" w:rsidRPr="00206812">
        <w:rPr>
          <w:rFonts w:cstheme="minorHAnsi"/>
          <w:sz w:val="24"/>
          <w:szCs w:val="24"/>
        </w:rPr>
        <w:t xml:space="preserve">, and taking appropriate steps to move </w:t>
      </w:r>
      <w:r w:rsidR="00BF0370" w:rsidRPr="00206812">
        <w:rPr>
          <w:rFonts w:cstheme="minorHAnsi"/>
          <w:sz w:val="24"/>
          <w:szCs w:val="24"/>
        </w:rPr>
        <w:t>cases forward</w:t>
      </w:r>
      <w:r w:rsidR="0004675F" w:rsidRPr="00206812">
        <w:rPr>
          <w:rFonts w:cstheme="minorHAnsi"/>
          <w:sz w:val="24"/>
          <w:szCs w:val="24"/>
        </w:rPr>
        <w:t>.</w:t>
      </w:r>
      <w:r w:rsidR="00B40399" w:rsidRPr="00206812">
        <w:rPr>
          <w:rFonts w:cstheme="minorHAnsi"/>
          <w:sz w:val="24"/>
          <w:szCs w:val="24"/>
        </w:rPr>
        <w:t xml:space="preserve"> </w:t>
      </w:r>
    </w:p>
    <w:p w14:paraId="011560C3" w14:textId="4E8A83DF" w:rsidR="00B6487A" w:rsidRDefault="0004675F" w:rsidP="000933D9">
      <w:pPr>
        <w:rPr>
          <w:rFonts w:cstheme="minorHAnsi"/>
          <w:sz w:val="24"/>
          <w:szCs w:val="24"/>
        </w:rPr>
      </w:pPr>
      <w:r w:rsidRPr="00330430">
        <w:rPr>
          <w:rFonts w:cstheme="minorHAnsi"/>
          <w:sz w:val="24"/>
          <w:szCs w:val="24"/>
        </w:rPr>
        <w:t xml:space="preserve">To provide the best support for customers, </w:t>
      </w:r>
      <w:r w:rsidR="00E36692">
        <w:rPr>
          <w:rFonts w:cstheme="minorHAnsi"/>
          <w:sz w:val="24"/>
          <w:szCs w:val="24"/>
        </w:rPr>
        <w:t xml:space="preserve">OC CSS is </w:t>
      </w:r>
      <w:r w:rsidRPr="00330430">
        <w:rPr>
          <w:rFonts w:cstheme="minorHAnsi"/>
          <w:sz w:val="24"/>
          <w:szCs w:val="24"/>
        </w:rPr>
        <w:t xml:space="preserve">intentional </w:t>
      </w:r>
      <w:r w:rsidR="00E36692">
        <w:rPr>
          <w:rFonts w:cstheme="minorHAnsi"/>
          <w:sz w:val="24"/>
          <w:szCs w:val="24"/>
        </w:rPr>
        <w:t>in the</w:t>
      </w:r>
      <w:r w:rsidRPr="00330430">
        <w:rPr>
          <w:rFonts w:cstheme="minorHAnsi"/>
          <w:sz w:val="24"/>
          <w:szCs w:val="24"/>
        </w:rPr>
        <w:t xml:space="preserve"> approach </w:t>
      </w:r>
      <w:r w:rsidR="00E36692">
        <w:rPr>
          <w:rFonts w:cstheme="minorHAnsi"/>
          <w:sz w:val="24"/>
          <w:szCs w:val="24"/>
        </w:rPr>
        <w:t xml:space="preserve">to </w:t>
      </w:r>
      <w:r w:rsidRPr="00330430">
        <w:rPr>
          <w:rFonts w:cstheme="minorHAnsi"/>
          <w:sz w:val="24"/>
          <w:szCs w:val="24"/>
        </w:rPr>
        <w:t>the</w:t>
      </w:r>
      <w:r w:rsidR="00E36692">
        <w:rPr>
          <w:rFonts w:cstheme="minorHAnsi"/>
          <w:sz w:val="24"/>
          <w:szCs w:val="24"/>
        </w:rPr>
        <w:t xml:space="preserve"> </w:t>
      </w:r>
      <w:r w:rsidRPr="00330430">
        <w:rPr>
          <w:rFonts w:cstheme="minorHAnsi"/>
          <w:sz w:val="24"/>
          <w:szCs w:val="24"/>
        </w:rPr>
        <w:t xml:space="preserve">case </w:t>
      </w:r>
      <w:r w:rsidR="00E36692">
        <w:rPr>
          <w:rFonts w:cstheme="minorHAnsi"/>
          <w:sz w:val="24"/>
          <w:szCs w:val="24"/>
        </w:rPr>
        <w:t>actions</w:t>
      </w:r>
      <w:r w:rsidRPr="00330430">
        <w:rPr>
          <w:rFonts w:cstheme="minorHAnsi"/>
          <w:sz w:val="24"/>
          <w:szCs w:val="24"/>
        </w:rPr>
        <w:t xml:space="preserve">. With a blend of dedicated teams to address specific scenarios and using tools that optimize our work, we consistently work towards improving both customer service and our overall performance. </w:t>
      </w:r>
      <w:r w:rsidR="00B6487A">
        <w:rPr>
          <w:rFonts w:cstheme="minorHAnsi"/>
          <w:sz w:val="24"/>
          <w:szCs w:val="24"/>
        </w:rPr>
        <w:t xml:space="preserve">In 2025, we increased customer engagement by dedicating a team to </w:t>
      </w:r>
      <w:proofErr w:type="gramStart"/>
      <w:r w:rsidR="00B6487A">
        <w:rPr>
          <w:rFonts w:cstheme="minorHAnsi"/>
          <w:sz w:val="24"/>
          <w:szCs w:val="24"/>
        </w:rPr>
        <w:t>work</w:t>
      </w:r>
      <w:proofErr w:type="gramEnd"/>
      <w:r w:rsidR="00B6487A">
        <w:rPr>
          <w:rFonts w:cstheme="minorHAnsi"/>
          <w:sz w:val="24"/>
          <w:szCs w:val="24"/>
        </w:rPr>
        <w:t xml:space="preserve"> with</w:t>
      </w:r>
      <w:r w:rsidR="00F71064">
        <w:rPr>
          <w:rFonts w:cstheme="minorHAnsi"/>
          <w:sz w:val="24"/>
          <w:szCs w:val="24"/>
        </w:rPr>
        <w:t xml:space="preserve"> </w:t>
      </w:r>
      <w:r w:rsidR="008769CF">
        <w:rPr>
          <w:rFonts w:cstheme="minorHAnsi"/>
          <w:sz w:val="24"/>
          <w:szCs w:val="24"/>
        </w:rPr>
        <w:t xml:space="preserve">parents making partial payments. </w:t>
      </w:r>
      <w:r w:rsidR="005F1496">
        <w:rPr>
          <w:rFonts w:cstheme="minorHAnsi"/>
          <w:sz w:val="24"/>
          <w:szCs w:val="24"/>
        </w:rPr>
        <w:t xml:space="preserve">Case managers prioritized building a strong relationship with </w:t>
      </w:r>
      <w:r w:rsidR="000816B1">
        <w:rPr>
          <w:rFonts w:cstheme="minorHAnsi"/>
          <w:sz w:val="24"/>
          <w:szCs w:val="24"/>
        </w:rPr>
        <w:t xml:space="preserve">parents </w:t>
      </w:r>
      <w:r w:rsidR="005F1496">
        <w:rPr>
          <w:rFonts w:cstheme="minorHAnsi"/>
          <w:sz w:val="24"/>
          <w:szCs w:val="24"/>
        </w:rPr>
        <w:t>and provided resources and strategies to</w:t>
      </w:r>
      <w:r w:rsidR="005C5413">
        <w:rPr>
          <w:rFonts w:cstheme="minorHAnsi"/>
          <w:sz w:val="24"/>
          <w:szCs w:val="24"/>
        </w:rPr>
        <w:t xml:space="preserve"> address their needs and barriers to payments. </w:t>
      </w:r>
    </w:p>
    <w:p w14:paraId="3857600F" w14:textId="0ECA7F43" w:rsidR="00227337" w:rsidRDefault="0004675F" w:rsidP="000933D9">
      <w:pPr>
        <w:rPr>
          <w:rFonts w:cstheme="minorHAnsi"/>
          <w:sz w:val="24"/>
          <w:szCs w:val="24"/>
        </w:rPr>
      </w:pPr>
      <w:r w:rsidRPr="00330430">
        <w:rPr>
          <w:rFonts w:cstheme="minorHAnsi"/>
          <w:sz w:val="24"/>
          <w:szCs w:val="24"/>
        </w:rPr>
        <w:t xml:space="preserve">Our efforts </w:t>
      </w:r>
      <w:r w:rsidR="002C14E0">
        <w:rPr>
          <w:rFonts w:cstheme="minorHAnsi"/>
          <w:sz w:val="24"/>
          <w:szCs w:val="24"/>
        </w:rPr>
        <w:t>demonstrate</w:t>
      </w:r>
      <w:r w:rsidR="002C14E0" w:rsidRPr="00330430">
        <w:rPr>
          <w:rFonts w:cstheme="minorHAnsi"/>
          <w:sz w:val="24"/>
          <w:szCs w:val="24"/>
        </w:rPr>
        <w:t xml:space="preserve"> </w:t>
      </w:r>
      <w:r w:rsidRPr="00330430">
        <w:rPr>
          <w:rFonts w:cstheme="minorHAnsi"/>
          <w:sz w:val="24"/>
          <w:szCs w:val="24"/>
        </w:rPr>
        <w:t>our commitment to continuous improvement for the work that we do and how we do it.</w:t>
      </w:r>
    </w:p>
    <w:p w14:paraId="5671E2AD" w14:textId="77777777" w:rsidR="00123E39" w:rsidRDefault="00123E39" w:rsidP="000933D9">
      <w:pPr>
        <w:rPr>
          <w:rFonts w:cstheme="minorHAnsi"/>
          <w:sz w:val="24"/>
          <w:szCs w:val="24"/>
        </w:rPr>
      </w:pPr>
    </w:p>
    <w:p w14:paraId="4B6F8B67" w14:textId="77777777" w:rsidR="00123E39" w:rsidRPr="009720C2" w:rsidRDefault="00123E39" w:rsidP="000933D9">
      <w:pPr>
        <w:rPr>
          <w:rFonts w:cstheme="minorHAnsi"/>
          <w:sz w:val="24"/>
          <w:szCs w:val="24"/>
        </w:rPr>
      </w:pPr>
    </w:p>
    <w:p w14:paraId="77DBDE7D" w14:textId="77777777" w:rsidR="002A2E63" w:rsidRDefault="002A2E63">
      <w:pPr>
        <w:rPr>
          <w:rFonts w:cstheme="minorHAnsi"/>
          <w:sz w:val="24"/>
          <w:szCs w:val="24"/>
          <w:u w:val="single"/>
        </w:rPr>
      </w:pPr>
      <w:r>
        <w:rPr>
          <w:rFonts w:cstheme="minorHAnsi"/>
          <w:sz w:val="24"/>
          <w:szCs w:val="24"/>
          <w:u w:val="single"/>
        </w:rPr>
        <w:br w:type="page"/>
      </w:r>
    </w:p>
    <w:p w14:paraId="773E5C47" w14:textId="6F38FA01" w:rsidR="004C1F72" w:rsidRPr="0078358C" w:rsidRDefault="004C1F72" w:rsidP="004C1F72">
      <w:pPr>
        <w:rPr>
          <w:rFonts w:cstheme="minorHAnsi"/>
          <w:sz w:val="24"/>
          <w:szCs w:val="24"/>
        </w:rPr>
      </w:pPr>
      <w:r w:rsidRPr="00F90D43">
        <w:rPr>
          <w:rFonts w:cstheme="minorHAnsi"/>
          <w:sz w:val="24"/>
          <w:szCs w:val="24"/>
          <w:u w:val="single"/>
        </w:rPr>
        <w:lastRenderedPageBreak/>
        <w:t>Program Oversight</w:t>
      </w:r>
    </w:p>
    <w:p w14:paraId="05FA6B93" w14:textId="3D772E69" w:rsidR="004C1F72" w:rsidRDefault="006D70BB" w:rsidP="004C1F72">
      <w:pPr>
        <w:rPr>
          <w:rFonts w:cstheme="minorHAnsi"/>
          <w:sz w:val="24"/>
          <w:szCs w:val="24"/>
        </w:rPr>
      </w:pPr>
      <w:r>
        <w:rPr>
          <w:rFonts w:cstheme="minorHAnsi"/>
          <w:sz w:val="24"/>
          <w:szCs w:val="24"/>
        </w:rPr>
        <w:t xml:space="preserve">In 2025, </w:t>
      </w:r>
      <w:r w:rsidR="002C14E0">
        <w:rPr>
          <w:rFonts w:cstheme="minorHAnsi"/>
          <w:sz w:val="24"/>
          <w:szCs w:val="24"/>
        </w:rPr>
        <w:t xml:space="preserve">the child support program experienced several </w:t>
      </w:r>
      <w:r w:rsidR="0004675F" w:rsidRPr="003D2AF2">
        <w:rPr>
          <w:rFonts w:cstheme="minorHAnsi"/>
          <w:sz w:val="24"/>
          <w:szCs w:val="24"/>
        </w:rPr>
        <w:t>legislative changes that required implement</w:t>
      </w:r>
      <w:r w:rsidR="002C14E0">
        <w:rPr>
          <w:rFonts w:cstheme="minorHAnsi"/>
          <w:sz w:val="24"/>
          <w:szCs w:val="24"/>
        </w:rPr>
        <w:t>ation of</w:t>
      </w:r>
      <w:r w:rsidR="0004675F" w:rsidRPr="003D2AF2">
        <w:rPr>
          <w:rFonts w:cstheme="minorHAnsi"/>
          <w:sz w:val="24"/>
          <w:szCs w:val="24"/>
        </w:rPr>
        <w:t xml:space="preserve"> new business processes. </w:t>
      </w:r>
      <w:r w:rsidR="002C14E0">
        <w:rPr>
          <w:rFonts w:cstheme="minorHAnsi"/>
          <w:sz w:val="24"/>
          <w:szCs w:val="24"/>
        </w:rPr>
        <w:t>It</w:t>
      </w:r>
      <w:r w:rsidR="002C14E0" w:rsidRPr="00EE6918">
        <w:rPr>
          <w:rFonts w:cstheme="minorHAnsi"/>
          <w:sz w:val="24"/>
          <w:szCs w:val="24"/>
        </w:rPr>
        <w:t xml:space="preserve"> </w:t>
      </w:r>
      <w:r w:rsidR="0004675F" w:rsidRPr="00EE6918">
        <w:rPr>
          <w:rFonts w:cstheme="minorHAnsi"/>
          <w:sz w:val="24"/>
          <w:szCs w:val="24"/>
        </w:rPr>
        <w:t xml:space="preserve">motivated us to put into place </w:t>
      </w:r>
      <w:r w:rsidR="00EE6918" w:rsidRPr="00ED711A">
        <w:rPr>
          <w:rFonts w:cstheme="minorHAnsi"/>
          <w:sz w:val="24"/>
          <w:szCs w:val="24"/>
        </w:rPr>
        <w:t xml:space="preserve">comprehensive assessments </w:t>
      </w:r>
      <w:r w:rsidR="0024098D">
        <w:rPr>
          <w:rFonts w:cstheme="minorHAnsi"/>
          <w:sz w:val="24"/>
          <w:szCs w:val="24"/>
        </w:rPr>
        <w:t xml:space="preserve">to continue to provide services with </w:t>
      </w:r>
      <w:r w:rsidR="00EE6918" w:rsidRPr="00ED711A">
        <w:rPr>
          <w:rFonts w:cstheme="minorHAnsi"/>
          <w:sz w:val="24"/>
          <w:szCs w:val="24"/>
        </w:rPr>
        <w:t>consistency and effectiveness</w:t>
      </w:r>
      <w:r w:rsidR="0004675F" w:rsidRPr="00EE6918">
        <w:rPr>
          <w:rFonts w:cstheme="minorHAnsi"/>
          <w:sz w:val="24"/>
          <w:szCs w:val="24"/>
        </w:rPr>
        <w:t>.</w:t>
      </w:r>
      <w:r w:rsidR="0004675F" w:rsidRPr="003D2AF2">
        <w:rPr>
          <w:rFonts w:cstheme="minorHAnsi"/>
          <w:sz w:val="24"/>
          <w:szCs w:val="24"/>
        </w:rPr>
        <w:t xml:space="preserve"> </w:t>
      </w:r>
      <w:r w:rsidR="00ED0961">
        <w:rPr>
          <w:rFonts w:cstheme="minorHAnsi"/>
          <w:sz w:val="24"/>
          <w:szCs w:val="24"/>
        </w:rPr>
        <w:t xml:space="preserve">The </w:t>
      </w:r>
      <w:r w:rsidR="0004675F" w:rsidRPr="003D2AF2">
        <w:rPr>
          <w:rFonts w:cstheme="minorHAnsi"/>
          <w:sz w:val="24"/>
          <w:szCs w:val="24"/>
        </w:rPr>
        <w:t>framework</w:t>
      </w:r>
      <w:r w:rsidR="00ED0961">
        <w:rPr>
          <w:rFonts w:cstheme="minorHAnsi"/>
          <w:sz w:val="24"/>
          <w:szCs w:val="24"/>
        </w:rPr>
        <w:t xml:space="preserve"> applied </w:t>
      </w:r>
      <w:r w:rsidR="0014720F">
        <w:rPr>
          <w:rFonts w:cstheme="minorHAnsi"/>
          <w:sz w:val="24"/>
          <w:szCs w:val="24"/>
        </w:rPr>
        <w:t xml:space="preserve">supports efforts to monitor </w:t>
      </w:r>
      <w:r w:rsidR="0004675F" w:rsidRPr="003D2AF2">
        <w:rPr>
          <w:rFonts w:cstheme="minorHAnsi"/>
          <w:sz w:val="24"/>
          <w:szCs w:val="24"/>
        </w:rPr>
        <w:t>service delivery</w:t>
      </w:r>
      <w:r w:rsidR="00B77519">
        <w:rPr>
          <w:rFonts w:cstheme="minorHAnsi"/>
          <w:sz w:val="24"/>
          <w:szCs w:val="24"/>
        </w:rPr>
        <w:t xml:space="preserve"> and</w:t>
      </w:r>
      <w:r w:rsidR="0004675F" w:rsidRPr="003D2AF2">
        <w:rPr>
          <w:rFonts w:cstheme="minorHAnsi"/>
          <w:sz w:val="24"/>
          <w:szCs w:val="24"/>
        </w:rPr>
        <w:t xml:space="preserve"> business efficiencies</w:t>
      </w:r>
      <w:r w:rsidR="00B77519">
        <w:rPr>
          <w:rFonts w:cstheme="minorHAnsi"/>
          <w:sz w:val="24"/>
          <w:szCs w:val="24"/>
        </w:rPr>
        <w:t xml:space="preserve"> through</w:t>
      </w:r>
      <w:r w:rsidR="0004675F" w:rsidRPr="003D2AF2">
        <w:rPr>
          <w:rFonts w:cstheme="minorHAnsi"/>
          <w:sz w:val="24"/>
          <w:szCs w:val="24"/>
        </w:rPr>
        <w:t xml:space="preserve"> internal </w:t>
      </w:r>
      <w:r w:rsidR="0004675F" w:rsidRPr="00206812">
        <w:rPr>
          <w:rFonts w:cstheme="minorHAnsi"/>
          <w:sz w:val="24"/>
          <w:szCs w:val="24"/>
        </w:rPr>
        <w:t xml:space="preserve">audits to </w:t>
      </w:r>
      <w:r w:rsidR="00B77519" w:rsidRPr="00206812">
        <w:rPr>
          <w:rFonts w:cstheme="minorHAnsi"/>
          <w:sz w:val="24"/>
          <w:szCs w:val="24"/>
        </w:rPr>
        <w:t>identify</w:t>
      </w:r>
      <w:r w:rsidR="00A75578" w:rsidRPr="00206812">
        <w:rPr>
          <w:rFonts w:cstheme="minorHAnsi"/>
          <w:sz w:val="24"/>
          <w:szCs w:val="24"/>
        </w:rPr>
        <w:t xml:space="preserve"> </w:t>
      </w:r>
      <w:r w:rsidR="00B77519" w:rsidRPr="00206812">
        <w:rPr>
          <w:rFonts w:cstheme="minorHAnsi"/>
          <w:sz w:val="24"/>
          <w:szCs w:val="24"/>
        </w:rPr>
        <w:t xml:space="preserve">areas for improvement in </w:t>
      </w:r>
      <w:r w:rsidR="003B1F38" w:rsidRPr="00206812">
        <w:rPr>
          <w:rFonts w:cstheme="minorHAnsi"/>
          <w:sz w:val="24"/>
          <w:szCs w:val="24"/>
        </w:rPr>
        <w:t>customer</w:t>
      </w:r>
      <w:r w:rsidR="0004675F" w:rsidRPr="00206812">
        <w:rPr>
          <w:rFonts w:cstheme="minorHAnsi"/>
          <w:sz w:val="24"/>
          <w:szCs w:val="24"/>
        </w:rPr>
        <w:t xml:space="preserve"> experience</w:t>
      </w:r>
      <w:r w:rsidR="004B3D62" w:rsidRPr="00206812">
        <w:rPr>
          <w:rFonts w:cstheme="minorHAnsi"/>
          <w:sz w:val="24"/>
          <w:szCs w:val="24"/>
        </w:rPr>
        <w:t>,</w:t>
      </w:r>
      <w:r w:rsidR="0004675F" w:rsidRPr="00206812">
        <w:rPr>
          <w:rFonts w:cstheme="minorHAnsi"/>
          <w:sz w:val="24"/>
          <w:szCs w:val="24"/>
        </w:rPr>
        <w:t xml:space="preserve"> program </w:t>
      </w:r>
      <w:r w:rsidR="00B77519" w:rsidRPr="00206812">
        <w:rPr>
          <w:rFonts w:cstheme="minorHAnsi"/>
          <w:sz w:val="24"/>
          <w:szCs w:val="24"/>
        </w:rPr>
        <w:t>compliance</w:t>
      </w:r>
      <w:r w:rsidR="004B3D62" w:rsidRPr="00206812">
        <w:rPr>
          <w:rFonts w:cstheme="minorHAnsi"/>
          <w:sz w:val="24"/>
          <w:szCs w:val="24"/>
        </w:rPr>
        <w:t>,</w:t>
      </w:r>
      <w:r w:rsidR="00B77519" w:rsidRPr="00206812">
        <w:rPr>
          <w:rFonts w:cstheme="minorHAnsi"/>
          <w:sz w:val="24"/>
          <w:szCs w:val="24"/>
        </w:rPr>
        <w:t xml:space="preserve"> and </w:t>
      </w:r>
      <w:r w:rsidR="00B02556" w:rsidRPr="00206812">
        <w:rPr>
          <w:rFonts w:cstheme="minorHAnsi"/>
          <w:sz w:val="24"/>
          <w:szCs w:val="24"/>
        </w:rPr>
        <w:t xml:space="preserve">overall </w:t>
      </w:r>
      <w:r w:rsidR="0004675F" w:rsidRPr="00206812">
        <w:rPr>
          <w:rFonts w:cstheme="minorHAnsi"/>
          <w:sz w:val="24"/>
          <w:szCs w:val="24"/>
        </w:rPr>
        <w:t>outcomes.</w:t>
      </w:r>
    </w:p>
    <w:p w14:paraId="2268C75B" w14:textId="77777777" w:rsidR="0004675F" w:rsidRPr="0078358C" w:rsidRDefault="0004675F" w:rsidP="004C1F72">
      <w:pPr>
        <w:rPr>
          <w:rFonts w:cstheme="minorHAnsi"/>
          <w:sz w:val="24"/>
          <w:szCs w:val="24"/>
        </w:rPr>
      </w:pPr>
    </w:p>
    <w:p w14:paraId="0408554E" w14:textId="0957FE22" w:rsidR="004C1F72" w:rsidRPr="0078358C" w:rsidRDefault="004C1F72" w:rsidP="004C1F72">
      <w:pPr>
        <w:rPr>
          <w:rFonts w:cstheme="minorHAnsi"/>
          <w:sz w:val="24"/>
          <w:szCs w:val="24"/>
        </w:rPr>
      </w:pPr>
      <w:r w:rsidRPr="00A77665">
        <w:rPr>
          <w:rFonts w:cstheme="minorHAnsi"/>
          <w:sz w:val="24"/>
          <w:szCs w:val="24"/>
          <w:u w:val="single"/>
        </w:rPr>
        <w:t>Families First</w:t>
      </w:r>
    </w:p>
    <w:p w14:paraId="0C686F77" w14:textId="3FA6AA0A" w:rsidR="0004675F" w:rsidRPr="0004675F" w:rsidRDefault="00EE574E" w:rsidP="0004675F">
      <w:pPr>
        <w:rPr>
          <w:rFonts w:cstheme="minorHAnsi"/>
          <w:b/>
          <w:bCs/>
          <w:kern w:val="0"/>
          <w:sz w:val="24"/>
          <w:szCs w:val="24"/>
          <w14:ligatures w14:val="none"/>
        </w:rPr>
      </w:pPr>
      <w:r>
        <w:rPr>
          <w:rFonts w:cstheme="minorHAnsi"/>
          <w:sz w:val="24"/>
          <w:szCs w:val="24"/>
        </w:rPr>
        <w:t>OC CSS</w:t>
      </w:r>
      <w:r w:rsidR="00440A7D">
        <w:rPr>
          <w:rFonts w:cstheme="minorHAnsi"/>
          <w:sz w:val="24"/>
          <w:szCs w:val="24"/>
        </w:rPr>
        <w:t xml:space="preserve"> </w:t>
      </w:r>
      <w:r w:rsidR="005B3123">
        <w:rPr>
          <w:rFonts w:cstheme="minorHAnsi"/>
          <w:sz w:val="24"/>
          <w:szCs w:val="24"/>
        </w:rPr>
        <w:t>prioritize</w:t>
      </w:r>
      <w:r w:rsidR="00440A7D">
        <w:rPr>
          <w:rFonts w:cstheme="minorHAnsi"/>
          <w:sz w:val="24"/>
          <w:szCs w:val="24"/>
        </w:rPr>
        <w:t>s</w:t>
      </w:r>
      <w:r w:rsidR="005B3123">
        <w:rPr>
          <w:rFonts w:cstheme="minorHAnsi"/>
          <w:sz w:val="24"/>
          <w:szCs w:val="24"/>
        </w:rPr>
        <w:t xml:space="preserve"> families and provide</w:t>
      </w:r>
      <w:r w:rsidR="00440A7D">
        <w:rPr>
          <w:rFonts w:cstheme="minorHAnsi"/>
          <w:sz w:val="24"/>
          <w:szCs w:val="24"/>
        </w:rPr>
        <w:t>s</w:t>
      </w:r>
      <w:r w:rsidR="005B3123">
        <w:rPr>
          <w:rFonts w:cstheme="minorHAnsi"/>
          <w:sz w:val="24"/>
          <w:szCs w:val="24"/>
        </w:rPr>
        <w:t xml:space="preserve"> services focused on </w:t>
      </w:r>
      <w:r w:rsidR="00440A7D">
        <w:rPr>
          <w:rFonts w:cstheme="minorHAnsi"/>
          <w:sz w:val="24"/>
          <w:szCs w:val="24"/>
        </w:rPr>
        <w:t xml:space="preserve">support to </w:t>
      </w:r>
      <w:r w:rsidR="005B3123">
        <w:rPr>
          <w:rFonts w:cstheme="minorHAnsi"/>
          <w:sz w:val="24"/>
          <w:szCs w:val="24"/>
        </w:rPr>
        <w:t xml:space="preserve">both </w:t>
      </w:r>
      <w:r w:rsidR="00440A7D">
        <w:rPr>
          <w:rFonts w:cstheme="minorHAnsi"/>
          <w:sz w:val="24"/>
          <w:szCs w:val="24"/>
        </w:rPr>
        <w:t>parents</w:t>
      </w:r>
      <w:r w:rsidR="005B3123">
        <w:rPr>
          <w:rFonts w:cstheme="minorHAnsi"/>
          <w:sz w:val="24"/>
          <w:szCs w:val="24"/>
        </w:rPr>
        <w:t xml:space="preserve"> </w:t>
      </w:r>
      <w:r w:rsidR="00440A7D">
        <w:rPr>
          <w:rFonts w:cstheme="minorHAnsi"/>
          <w:sz w:val="24"/>
          <w:szCs w:val="24"/>
        </w:rPr>
        <w:t xml:space="preserve">for overall </w:t>
      </w:r>
      <w:r w:rsidR="005B3123">
        <w:rPr>
          <w:rFonts w:cstheme="minorHAnsi"/>
          <w:sz w:val="24"/>
          <w:szCs w:val="24"/>
        </w:rPr>
        <w:t xml:space="preserve">positive impact </w:t>
      </w:r>
      <w:r w:rsidR="004B3D62">
        <w:rPr>
          <w:rFonts w:cstheme="minorHAnsi"/>
          <w:sz w:val="24"/>
          <w:szCs w:val="24"/>
        </w:rPr>
        <w:t>on</w:t>
      </w:r>
      <w:r w:rsidR="005B3123">
        <w:rPr>
          <w:rFonts w:cstheme="minorHAnsi"/>
          <w:sz w:val="24"/>
          <w:szCs w:val="24"/>
        </w:rPr>
        <w:t xml:space="preserve"> their children</w:t>
      </w:r>
      <w:r w:rsidR="00440A7D">
        <w:rPr>
          <w:rFonts w:cstheme="minorHAnsi"/>
          <w:sz w:val="24"/>
          <w:szCs w:val="24"/>
        </w:rPr>
        <w:t>.</w:t>
      </w:r>
      <w:r w:rsidR="004B3D62">
        <w:rPr>
          <w:rFonts w:cstheme="minorHAnsi"/>
          <w:sz w:val="24"/>
          <w:szCs w:val="24"/>
        </w:rPr>
        <w:t xml:space="preserve"> </w:t>
      </w:r>
      <w:r w:rsidR="0004675F" w:rsidRPr="002F35BB">
        <w:rPr>
          <w:rFonts w:cstheme="minorHAnsi"/>
          <w:sz w:val="24"/>
          <w:szCs w:val="24"/>
        </w:rPr>
        <w:t xml:space="preserve">The </w:t>
      </w:r>
      <w:r w:rsidR="00137BC2">
        <w:rPr>
          <w:rFonts w:cstheme="minorHAnsi"/>
          <w:sz w:val="24"/>
          <w:szCs w:val="24"/>
        </w:rPr>
        <w:t>c</w:t>
      </w:r>
      <w:r w:rsidR="00137BC2" w:rsidRPr="002F35BB">
        <w:rPr>
          <w:rFonts w:cstheme="minorHAnsi"/>
          <w:sz w:val="24"/>
          <w:szCs w:val="24"/>
        </w:rPr>
        <w:t xml:space="preserve">hild </w:t>
      </w:r>
      <w:r w:rsidR="00137BC2">
        <w:rPr>
          <w:rFonts w:cstheme="minorHAnsi"/>
          <w:sz w:val="24"/>
          <w:szCs w:val="24"/>
        </w:rPr>
        <w:t>s</w:t>
      </w:r>
      <w:r w:rsidR="00137BC2" w:rsidRPr="002F35BB">
        <w:rPr>
          <w:rFonts w:cstheme="minorHAnsi"/>
          <w:sz w:val="24"/>
          <w:szCs w:val="24"/>
        </w:rPr>
        <w:t xml:space="preserve">upport </w:t>
      </w:r>
      <w:r w:rsidR="00137BC2">
        <w:rPr>
          <w:rFonts w:cstheme="minorHAnsi"/>
          <w:sz w:val="24"/>
          <w:szCs w:val="24"/>
        </w:rPr>
        <w:t>p</w:t>
      </w:r>
      <w:r w:rsidR="00137BC2" w:rsidRPr="002F35BB">
        <w:rPr>
          <w:rFonts w:cstheme="minorHAnsi"/>
          <w:sz w:val="24"/>
          <w:szCs w:val="24"/>
        </w:rPr>
        <w:t xml:space="preserve">rogram </w:t>
      </w:r>
      <w:r w:rsidR="00791114">
        <w:rPr>
          <w:rFonts w:cstheme="minorHAnsi"/>
          <w:sz w:val="24"/>
          <w:szCs w:val="24"/>
        </w:rPr>
        <w:t xml:space="preserve">serves both parents </w:t>
      </w:r>
      <w:r w:rsidR="00137BC2">
        <w:rPr>
          <w:rFonts w:cstheme="minorHAnsi"/>
          <w:sz w:val="24"/>
          <w:szCs w:val="24"/>
        </w:rPr>
        <w:t xml:space="preserve">through </w:t>
      </w:r>
      <w:r w:rsidR="00E64557">
        <w:rPr>
          <w:rFonts w:cstheme="minorHAnsi"/>
          <w:sz w:val="24"/>
          <w:szCs w:val="24"/>
        </w:rPr>
        <w:t xml:space="preserve">facilitation of consistent </w:t>
      </w:r>
      <w:r w:rsidR="0004675F" w:rsidRPr="002F35BB">
        <w:rPr>
          <w:rFonts w:cstheme="minorHAnsi"/>
          <w:sz w:val="24"/>
          <w:szCs w:val="24"/>
        </w:rPr>
        <w:t>payments for current child support and debt owed to the parent receiving support</w:t>
      </w:r>
      <w:r w:rsidR="00B73B81">
        <w:rPr>
          <w:rFonts w:cstheme="minorHAnsi"/>
          <w:sz w:val="24"/>
          <w:szCs w:val="24"/>
        </w:rPr>
        <w:t xml:space="preserve">. </w:t>
      </w:r>
      <w:r w:rsidR="0004675F" w:rsidRPr="002F35BB">
        <w:rPr>
          <w:rFonts w:cstheme="minorHAnsi"/>
          <w:sz w:val="24"/>
          <w:szCs w:val="24"/>
        </w:rPr>
        <w:t xml:space="preserve"> With the implementation of AB 207,</w:t>
      </w:r>
      <w:r w:rsidR="00582652">
        <w:rPr>
          <w:rFonts w:cstheme="minorHAnsi"/>
          <w:sz w:val="24"/>
          <w:szCs w:val="24"/>
        </w:rPr>
        <w:t xml:space="preserve"> a significant change was implemented to prioritize families.  C</w:t>
      </w:r>
      <w:r w:rsidR="006D70BB">
        <w:rPr>
          <w:rFonts w:cstheme="minorHAnsi"/>
          <w:sz w:val="24"/>
          <w:szCs w:val="24"/>
        </w:rPr>
        <w:t xml:space="preserve">hild support </w:t>
      </w:r>
      <w:r w:rsidR="00340CCF">
        <w:rPr>
          <w:rFonts w:cstheme="minorHAnsi"/>
          <w:sz w:val="24"/>
          <w:szCs w:val="24"/>
        </w:rPr>
        <w:t xml:space="preserve">payments </w:t>
      </w:r>
      <w:r w:rsidR="00A06720">
        <w:rPr>
          <w:rFonts w:cstheme="minorHAnsi"/>
          <w:sz w:val="24"/>
          <w:szCs w:val="24"/>
        </w:rPr>
        <w:t xml:space="preserve">previously </w:t>
      </w:r>
      <w:r w:rsidR="00636BB8">
        <w:rPr>
          <w:rFonts w:cstheme="minorHAnsi"/>
          <w:sz w:val="24"/>
          <w:szCs w:val="24"/>
        </w:rPr>
        <w:t xml:space="preserve">applied </w:t>
      </w:r>
      <w:r w:rsidR="000E2DA7">
        <w:rPr>
          <w:rFonts w:cstheme="minorHAnsi"/>
          <w:sz w:val="24"/>
          <w:szCs w:val="24"/>
        </w:rPr>
        <w:t xml:space="preserve">to </w:t>
      </w:r>
      <w:r w:rsidR="00B73B81">
        <w:rPr>
          <w:rFonts w:cstheme="minorHAnsi"/>
          <w:sz w:val="24"/>
          <w:szCs w:val="24"/>
        </w:rPr>
        <w:t xml:space="preserve">recoup funds owed to the state are now issued directly </w:t>
      </w:r>
      <w:r w:rsidR="00340CCF">
        <w:rPr>
          <w:rFonts w:cstheme="minorHAnsi"/>
          <w:sz w:val="24"/>
          <w:szCs w:val="24"/>
        </w:rPr>
        <w:t>to familie</w:t>
      </w:r>
      <w:r w:rsidR="00086A8D">
        <w:rPr>
          <w:rFonts w:cstheme="minorHAnsi"/>
          <w:sz w:val="24"/>
          <w:szCs w:val="24"/>
        </w:rPr>
        <w:t>s</w:t>
      </w:r>
      <w:r w:rsidR="00582652">
        <w:rPr>
          <w:rFonts w:cstheme="minorHAnsi"/>
          <w:sz w:val="24"/>
          <w:szCs w:val="24"/>
        </w:rPr>
        <w:t xml:space="preserve"> known as pass-through payments</w:t>
      </w:r>
      <w:r w:rsidR="00086A8D">
        <w:rPr>
          <w:rFonts w:cstheme="minorHAnsi"/>
          <w:sz w:val="24"/>
          <w:szCs w:val="24"/>
        </w:rPr>
        <w:t>.</w:t>
      </w:r>
    </w:p>
    <w:p w14:paraId="6923CEA2" w14:textId="0EFC9EE5" w:rsidR="0068352B" w:rsidRPr="006279EB" w:rsidRDefault="00E73984" w:rsidP="0068352B">
      <w:pPr>
        <w:pStyle w:val="ListParagraph"/>
        <w:numPr>
          <w:ilvl w:val="0"/>
          <w:numId w:val="14"/>
        </w:numPr>
        <w:rPr>
          <w:rFonts w:cstheme="minorHAnsi"/>
          <w:b/>
          <w:bCs/>
          <w:sz w:val="24"/>
          <w:szCs w:val="24"/>
        </w:rPr>
      </w:pPr>
      <w:r w:rsidRPr="006279EB">
        <w:rPr>
          <w:rFonts w:cstheme="minorHAnsi"/>
          <w:sz w:val="24"/>
          <w:szCs w:val="24"/>
        </w:rPr>
        <w:t xml:space="preserve">In FFY25, nearly </w:t>
      </w:r>
      <w:r w:rsidRPr="006279EB">
        <w:rPr>
          <w:rFonts w:cstheme="minorHAnsi"/>
          <w:b/>
          <w:bCs/>
          <w:sz w:val="24"/>
          <w:szCs w:val="24"/>
        </w:rPr>
        <w:t>$4.2M</w:t>
      </w:r>
      <w:r w:rsidRPr="006279EB">
        <w:rPr>
          <w:rFonts w:cstheme="minorHAnsi"/>
          <w:sz w:val="24"/>
          <w:szCs w:val="24"/>
        </w:rPr>
        <w:t xml:space="preserve"> was distributed to families as pass-through payments.</w:t>
      </w:r>
    </w:p>
    <w:p w14:paraId="182E4AA2" w14:textId="77777777" w:rsidR="00BB6AF0" w:rsidRDefault="00BB6AF0" w:rsidP="004C1F72">
      <w:pPr>
        <w:rPr>
          <w:rFonts w:cstheme="minorHAnsi"/>
          <w:sz w:val="24"/>
          <w:szCs w:val="24"/>
          <w:u w:val="single"/>
        </w:rPr>
      </w:pPr>
    </w:p>
    <w:p w14:paraId="3A25F001" w14:textId="61B92171" w:rsidR="004C1F72" w:rsidRPr="0078358C" w:rsidRDefault="004C1F72" w:rsidP="004C1F72">
      <w:pPr>
        <w:rPr>
          <w:rFonts w:cstheme="minorHAnsi"/>
          <w:sz w:val="24"/>
          <w:szCs w:val="24"/>
          <w:u w:val="single"/>
        </w:rPr>
      </w:pPr>
      <w:r w:rsidRPr="00B544A6">
        <w:rPr>
          <w:rFonts w:cstheme="minorHAnsi"/>
          <w:sz w:val="24"/>
          <w:szCs w:val="24"/>
          <w:u w:val="single"/>
        </w:rPr>
        <w:t xml:space="preserve">Setting Customers Up </w:t>
      </w:r>
      <w:r w:rsidR="00C16A63" w:rsidRPr="00B544A6">
        <w:rPr>
          <w:rFonts w:cstheme="minorHAnsi"/>
          <w:sz w:val="24"/>
          <w:szCs w:val="24"/>
          <w:u w:val="single"/>
        </w:rPr>
        <w:t>for</w:t>
      </w:r>
      <w:r w:rsidRPr="00B544A6">
        <w:rPr>
          <w:rFonts w:cstheme="minorHAnsi"/>
          <w:sz w:val="24"/>
          <w:szCs w:val="24"/>
          <w:u w:val="single"/>
        </w:rPr>
        <w:t xml:space="preserve"> Success</w:t>
      </w:r>
    </w:p>
    <w:p w14:paraId="1DE4D735" w14:textId="270BDA62" w:rsidR="0004675F" w:rsidRPr="0004675F" w:rsidRDefault="0004675F" w:rsidP="0004675F">
      <w:pPr>
        <w:rPr>
          <w:rFonts w:cstheme="minorHAnsi"/>
          <w:kern w:val="0"/>
          <w:sz w:val="24"/>
          <w:szCs w:val="24"/>
          <w14:ligatures w14:val="none"/>
        </w:rPr>
      </w:pPr>
      <w:r w:rsidRPr="002F35BB">
        <w:rPr>
          <w:rFonts w:cstheme="minorHAnsi"/>
          <w:sz w:val="24"/>
          <w:szCs w:val="24"/>
        </w:rPr>
        <w:t xml:space="preserve">To help customers achieve success, focus </w:t>
      </w:r>
      <w:r w:rsidR="009F6A30">
        <w:rPr>
          <w:rFonts w:cstheme="minorHAnsi"/>
          <w:sz w:val="24"/>
          <w:szCs w:val="24"/>
        </w:rPr>
        <w:t xml:space="preserve">is placed </w:t>
      </w:r>
      <w:r w:rsidRPr="002F35BB">
        <w:rPr>
          <w:rFonts w:cstheme="minorHAnsi"/>
          <w:sz w:val="24"/>
          <w:szCs w:val="24"/>
        </w:rPr>
        <w:t xml:space="preserve">on engagement from both parents to gather information with the goal of </w:t>
      </w:r>
      <w:r w:rsidR="009F6A30">
        <w:rPr>
          <w:rFonts w:cstheme="minorHAnsi"/>
          <w:sz w:val="24"/>
          <w:szCs w:val="24"/>
        </w:rPr>
        <w:t xml:space="preserve">setting realistic </w:t>
      </w:r>
      <w:r w:rsidRPr="002F35BB">
        <w:rPr>
          <w:rFonts w:cstheme="minorHAnsi"/>
          <w:sz w:val="24"/>
          <w:szCs w:val="24"/>
        </w:rPr>
        <w:t xml:space="preserve">orders that encourage </w:t>
      </w:r>
      <w:r w:rsidR="009F6A30">
        <w:rPr>
          <w:rFonts w:cstheme="minorHAnsi"/>
          <w:sz w:val="24"/>
          <w:szCs w:val="24"/>
        </w:rPr>
        <w:t xml:space="preserve">and support </w:t>
      </w:r>
      <w:r w:rsidRPr="002F35BB">
        <w:rPr>
          <w:rFonts w:cstheme="minorHAnsi"/>
          <w:sz w:val="24"/>
          <w:szCs w:val="24"/>
        </w:rPr>
        <w:t xml:space="preserve">consistency of payments. </w:t>
      </w:r>
      <w:r w:rsidR="00AB7C83">
        <w:rPr>
          <w:rFonts w:cstheme="minorHAnsi"/>
          <w:sz w:val="24"/>
          <w:szCs w:val="24"/>
        </w:rPr>
        <w:t xml:space="preserve">Success is achieved through </w:t>
      </w:r>
      <w:r w:rsidRPr="002F35BB">
        <w:rPr>
          <w:rFonts w:cstheme="minorHAnsi"/>
          <w:sz w:val="24"/>
          <w:szCs w:val="24"/>
        </w:rPr>
        <w:t>involve</w:t>
      </w:r>
      <w:r w:rsidR="00AB7C83">
        <w:rPr>
          <w:rFonts w:cstheme="minorHAnsi"/>
          <w:sz w:val="24"/>
          <w:szCs w:val="24"/>
        </w:rPr>
        <w:t xml:space="preserve">ment and </w:t>
      </w:r>
      <w:r w:rsidRPr="002F35BB">
        <w:rPr>
          <w:rFonts w:cstheme="minorHAnsi"/>
          <w:sz w:val="24"/>
          <w:szCs w:val="24"/>
        </w:rPr>
        <w:t>participation from both parents</w:t>
      </w:r>
      <w:r w:rsidR="004B3D62">
        <w:rPr>
          <w:rFonts w:cstheme="minorHAnsi"/>
          <w:sz w:val="24"/>
          <w:szCs w:val="24"/>
        </w:rPr>
        <w:t>.</w:t>
      </w:r>
      <w:r w:rsidRPr="0004675F">
        <w:rPr>
          <w:rFonts w:cstheme="minorHAnsi"/>
          <w:sz w:val="24"/>
          <w:szCs w:val="24"/>
        </w:rPr>
        <w:t xml:space="preserve"> </w:t>
      </w:r>
    </w:p>
    <w:p w14:paraId="7DE83E9C" w14:textId="17C9780A" w:rsidR="004C1F72" w:rsidRDefault="00AE0E50" w:rsidP="00F34A40">
      <w:pPr>
        <w:pStyle w:val="ListParagraph"/>
        <w:numPr>
          <w:ilvl w:val="0"/>
          <w:numId w:val="14"/>
        </w:numPr>
        <w:rPr>
          <w:rFonts w:cstheme="minorHAnsi"/>
          <w:sz w:val="24"/>
          <w:szCs w:val="24"/>
        </w:rPr>
      </w:pPr>
      <w:r>
        <w:rPr>
          <w:rFonts w:cstheme="minorHAnsi"/>
          <w:sz w:val="24"/>
          <w:szCs w:val="24"/>
        </w:rPr>
        <w:t xml:space="preserve">In FFY25, </w:t>
      </w:r>
      <w:r w:rsidR="004C1F72" w:rsidRPr="00F34A40">
        <w:rPr>
          <w:rFonts w:cstheme="minorHAnsi"/>
          <w:b/>
          <w:bCs/>
          <w:sz w:val="24"/>
          <w:szCs w:val="24"/>
        </w:rPr>
        <w:t>6</w:t>
      </w:r>
      <w:r w:rsidR="00783536" w:rsidRPr="00F34A40">
        <w:rPr>
          <w:rFonts w:cstheme="minorHAnsi"/>
          <w:b/>
          <w:bCs/>
          <w:sz w:val="24"/>
          <w:szCs w:val="24"/>
        </w:rPr>
        <w:t>5</w:t>
      </w:r>
      <w:r w:rsidR="004C1F72" w:rsidRPr="00F34A40">
        <w:rPr>
          <w:rFonts w:cstheme="minorHAnsi"/>
          <w:b/>
          <w:bCs/>
          <w:sz w:val="24"/>
          <w:szCs w:val="24"/>
        </w:rPr>
        <w:t>%</w:t>
      </w:r>
      <w:r w:rsidR="004C1F72" w:rsidRPr="00F34A40">
        <w:rPr>
          <w:rFonts w:cstheme="minorHAnsi"/>
          <w:sz w:val="24"/>
          <w:szCs w:val="24"/>
        </w:rPr>
        <w:t xml:space="preserve"> of </w:t>
      </w:r>
      <w:r w:rsidR="00B57D77" w:rsidRPr="00F34A40">
        <w:rPr>
          <w:rFonts w:cstheme="minorHAnsi"/>
          <w:sz w:val="24"/>
          <w:szCs w:val="24"/>
        </w:rPr>
        <w:t xml:space="preserve">new orders </w:t>
      </w:r>
      <w:r>
        <w:rPr>
          <w:rFonts w:cstheme="minorHAnsi"/>
          <w:sz w:val="24"/>
          <w:szCs w:val="24"/>
        </w:rPr>
        <w:t>were established through engagement from parents</w:t>
      </w:r>
      <w:r w:rsidR="00AB7C83" w:rsidRPr="00F34A40">
        <w:rPr>
          <w:rFonts w:cstheme="minorHAnsi"/>
          <w:sz w:val="24"/>
          <w:szCs w:val="24"/>
        </w:rPr>
        <w:t xml:space="preserve"> </w:t>
      </w:r>
    </w:p>
    <w:p w14:paraId="23CE5E9C" w14:textId="4D8382DD" w:rsidR="00810B6C" w:rsidRPr="00206812" w:rsidRDefault="00843001" w:rsidP="004C1F72">
      <w:pPr>
        <w:rPr>
          <w:rFonts w:cstheme="minorHAnsi"/>
          <w:sz w:val="24"/>
          <w:szCs w:val="24"/>
        </w:rPr>
      </w:pPr>
      <w:r w:rsidRPr="00206812">
        <w:rPr>
          <w:rFonts w:cstheme="minorHAnsi"/>
          <w:sz w:val="24"/>
          <w:szCs w:val="24"/>
        </w:rPr>
        <w:t xml:space="preserve">This year, Senate Bill (SB) 343 </w:t>
      </w:r>
      <w:r w:rsidR="008B209D" w:rsidRPr="00206812">
        <w:rPr>
          <w:rFonts w:cstheme="minorHAnsi"/>
          <w:sz w:val="24"/>
          <w:szCs w:val="24"/>
        </w:rPr>
        <w:t xml:space="preserve">became law </w:t>
      </w:r>
      <w:r w:rsidR="00F312C3" w:rsidRPr="00206812">
        <w:rPr>
          <w:rFonts w:cstheme="minorHAnsi"/>
          <w:sz w:val="24"/>
          <w:szCs w:val="24"/>
        </w:rPr>
        <w:t xml:space="preserve">and it </w:t>
      </w:r>
      <w:r w:rsidR="002E6955" w:rsidRPr="00206812">
        <w:rPr>
          <w:rFonts w:cstheme="minorHAnsi"/>
          <w:sz w:val="24"/>
          <w:szCs w:val="24"/>
        </w:rPr>
        <w:t xml:space="preserve">modified the </w:t>
      </w:r>
      <w:r w:rsidR="004B3D62" w:rsidRPr="00206812">
        <w:rPr>
          <w:rFonts w:cstheme="minorHAnsi"/>
          <w:sz w:val="24"/>
          <w:szCs w:val="24"/>
        </w:rPr>
        <w:t>way</w:t>
      </w:r>
      <w:r w:rsidR="002E6955" w:rsidRPr="00206812">
        <w:rPr>
          <w:rFonts w:cstheme="minorHAnsi"/>
          <w:sz w:val="24"/>
          <w:szCs w:val="24"/>
        </w:rPr>
        <w:t xml:space="preserve"> child support is calculated.  The </w:t>
      </w:r>
      <w:r w:rsidR="000B1E20" w:rsidRPr="00206812">
        <w:rPr>
          <w:rFonts w:cstheme="minorHAnsi"/>
          <w:sz w:val="24"/>
          <w:szCs w:val="24"/>
        </w:rPr>
        <w:t xml:space="preserve">key change was </w:t>
      </w:r>
      <w:r w:rsidR="00A84F97" w:rsidRPr="00206812">
        <w:rPr>
          <w:rFonts w:cstheme="minorHAnsi"/>
          <w:sz w:val="24"/>
          <w:szCs w:val="24"/>
        </w:rPr>
        <w:t xml:space="preserve">modifications </w:t>
      </w:r>
      <w:r w:rsidR="000B1E20" w:rsidRPr="00206812">
        <w:rPr>
          <w:rFonts w:cstheme="minorHAnsi"/>
          <w:sz w:val="24"/>
          <w:szCs w:val="24"/>
        </w:rPr>
        <w:t xml:space="preserve">to the formula </w:t>
      </w:r>
      <w:r w:rsidR="00A84F97" w:rsidRPr="00206812">
        <w:rPr>
          <w:rFonts w:cstheme="minorHAnsi"/>
          <w:sz w:val="24"/>
          <w:szCs w:val="24"/>
        </w:rPr>
        <w:t xml:space="preserve">used to make calculations to be more equitable </w:t>
      </w:r>
      <w:r w:rsidR="00F312C3" w:rsidRPr="00206812">
        <w:rPr>
          <w:rFonts w:cstheme="minorHAnsi"/>
          <w:sz w:val="24"/>
          <w:szCs w:val="24"/>
        </w:rPr>
        <w:t xml:space="preserve">to </w:t>
      </w:r>
      <w:r w:rsidR="005628EB" w:rsidRPr="00206812">
        <w:rPr>
          <w:rFonts w:cstheme="minorHAnsi"/>
          <w:sz w:val="24"/>
          <w:szCs w:val="24"/>
        </w:rPr>
        <w:t xml:space="preserve">set </w:t>
      </w:r>
      <w:r w:rsidR="00FB652F" w:rsidRPr="00206812">
        <w:rPr>
          <w:rFonts w:cstheme="minorHAnsi"/>
          <w:sz w:val="24"/>
          <w:szCs w:val="24"/>
        </w:rPr>
        <w:t xml:space="preserve">realistic and </w:t>
      </w:r>
      <w:r w:rsidRPr="00206812">
        <w:rPr>
          <w:rFonts w:cstheme="minorHAnsi"/>
          <w:sz w:val="24"/>
          <w:szCs w:val="24"/>
        </w:rPr>
        <w:t>sustainable</w:t>
      </w:r>
      <w:r w:rsidR="00FB652F" w:rsidRPr="00206812">
        <w:rPr>
          <w:rFonts w:cstheme="minorHAnsi"/>
          <w:sz w:val="24"/>
          <w:szCs w:val="24"/>
        </w:rPr>
        <w:t xml:space="preserve"> child support order </w:t>
      </w:r>
      <w:r w:rsidRPr="00206812">
        <w:rPr>
          <w:rFonts w:cstheme="minorHAnsi"/>
          <w:sz w:val="24"/>
          <w:szCs w:val="24"/>
        </w:rPr>
        <w:t>amounts</w:t>
      </w:r>
      <w:r w:rsidR="005628EB" w:rsidRPr="00206812">
        <w:rPr>
          <w:rFonts w:cstheme="minorHAnsi"/>
          <w:sz w:val="24"/>
          <w:szCs w:val="24"/>
        </w:rPr>
        <w:t xml:space="preserve">. The </w:t>
      </w:r>
      <w:r w:rsidR="0004675F" w:rsidRPr="00206812">
        <w:rPr>
          <w:rFonts w:cstheme="minorHAnsi"/>
          <w:sz w:val="24"/>
          <w:szCs w:val="24"/>
        </w:rPr>
        <w:t xml:space="preserve">intent </w:t>
      </w:r>
      <w:r w:rsidR="005628EB" w:rsidRPr="00206812">
        <w:rPr>
          <w:rFonts w:cstheme="minorHAnsi"/>
          <w:sz w:val="24"/>
          <w:szCs w:val="24"/>
        </w:rPr>
        <w:t xml:space="preserve">was </w:t>
      </w:r>
      <w:r w:rsidR="001E1C84" w:rsidRPr="00206812">
        <w:rPr>
          <w:rFonts w:cstheme="minorHAnsi"/>
          <w:sz w:val="24"/>
          <w:szCs w:val="24"/>
        </w:rPr>
        <w:t xml:space="preserve">to establish </w:t>
      </w:r>
      <w:r w:rsidR="0004675F" w:rsidRPr="00206812">
        <w:rPr>
          <w:rFonts w:cstheme="minorHAnsi"/>
          <w:sz w:val="24"/>
          <w:szCs w:val="24"/>
        </w:rPr>
        <w:t xml:space="preserve">child support </w:t>
      </w:r>
      <w:r w:rsidR="005628EB" w:rsidRPr="00206812">
        <w:rPr>
          <w:rFonts w:cstheme="minorHAnsi"/>
          <w:sz w:val="24"/>
          <w:szCs w:val="24"/>
        </w:rPr>
        <w:t xml:space="preserve">orders </w:t>
      </w:r>
      <w:r w:rsidR="00A14B2E" w:rsidRPr="00206812">
        <w:rPr>
          <w:rFonts w:cstheme="minorHAnsi"/>
          <w:sz w:val="24"/>
          <w:szCs w:val="24"/>
        </w:rPr>
        <w:t xml:space="preserve">that will </w:t>
      </w:r>
      <w:r w:rsidR="003715FC" w:rsidRPr="00206812">
        <w:rPr>
          <w:rFonts w:cstheme="minorHAnsi"/>
          <w:sz w:val="24"/>
          <w:szCs w:val="24"/>
        </w:rPr>
        <w:t>result in more consistent</w:t>
      </w:r>
      <w:r w:rsidR="00A14B2E" w:rsidRPr="00206812">
        <w:rPr>
          <w:rFonts w:cstheme="minorHAnsi"/>
          <w:sz w:val="24"/>
          <w:szCs w:val="24"/>
        </w:rPr>
        <w:t xml:space="preserve"> </w:t>
      </w:r>
      <w:r w:rsidR="0004675F" w:rsidRPr="00206812">
        <w:rPr>
          <w:rFonts w:cstheme="minorHAnsi"/>
          <w:sz w:val="24"/>
          <w:szCs w:val="24"/>
        </w:rPr>
        <w:t>payments</w:t>
      </w:r>
      <w:r w:rsidR="00E57F6E" w:rsidRPr="00206812">
        <w:rPr>
          <w:rFonts w:cstheme="minorHAnsi"/>
          <w:sz w:val="24"/>
          <w:szCs w:val="24"/>
        </w:rPr>
        <w:t xml:space="preserve">.  </w:t>
      </w:r>
      <w:r w:rsidR="00B544A6" w:rsidRPr="00206812">
        <w:rPr>
          <w:rFonts w:cstheme="minorHAnsi"/>
          <w:sz w:val="24"/>
          <w:szCs w:val="24"/>
        </w:rPr>
        <w:t>We will continue to see c</w:t>
      </w:r>
      <w:r w:rsidRPr="00206812">
        <w:rPr>
          <w:rFonts w:cstheme="minorHAnsi"/>
          <w:sz w:val="24"/>
          <w:szCs w:val="24"/>
        </w:rPr>
        <w:t>hanges to</w:t>
      </w:r>
      <w:r w:rsidR="00FD54A6" w:rsidRPr="00206812">
        <w:rPr>
          <w:rFonts w:cstheme="minorHAnsi"/>
          <w:sz w:val="24"/>
          <w:szCs w:val="24"/>
        </w:rPr>
        <w:t xml:space="preserve"> the</w:t>
      </w:r>
      <w:r w:rsidRPr="00206812">
        <w:rPr>
          <w:rFonts w:cstheme="minorHAnsi"/>
          <w:sz w:val="24"/>
          <w:szCs w:val="24"/>
        </w:rPr>
        <w:t xml:space="preserve"> calculation </w:t>
      </w:r>
      <w:r w:rsidR="00B544A6" w:rsidRPr="00206812">
        <w:rPr>
          <w:rFonts w:cstheme="minorHAnsi"/>
          <w:sz w:val="24"/>
          <w:szCs w:val="24"/>
        </w:rPr>
        <w:t xml:space="preserve">in the coming year with adjustments </w:t>
      </w:r>
      <w:r w:rsidR="0004675F" w:rsidRPr="00206812">
        <w:rPr>
          <w:rFonts w:cstheme="minorHAnsi"/>
          <w:sz w:val="24"/>
          <w:szCs w:val="24"/>
        </w:rPr>
        <w:t xml:space="preserve">to determine a parent’s ability </w:t>
      </w:r>
      <w:r w:rsidR="004427B7" w:rsidRPr="00206812">
        <w:rPr>
          <w:rFonts w:cstheme="minorHAnsi"/>
          <w:sz w:val="24"/>
          <w:szCs w:val="24"/>
        </w:rPr>
        <w:t xml:space="preserve">and opportunity </w:t>
      </w:r>
      <w:r w:rsidR="0004675F" w:rsidRPr="00206812">
        <w:rPr>
          <w:rFonts w:cstheme="minorHAnsi"/>
          <w:sz w:val="24"/>
          <w:szCs w:val="24"/>
        </w:rPr>
        <w:t>to earn</w:t>
      </w:r>
      <w:r w:rsidR="00302E03" w:rsidRPr="00206812">
        <w:rPr>
          <w:rFonts w:cstheme="minorHAnsi"/>
          <w:sz w:val="24"/>
          <w:szCs w:val="24"/>
        </w:rPr>
        <w:t xml:space="preserve"> when setting child support amounts</w:t>
      </w:r>
      <w:r w:rsidR="00AD22E6" w:rsidRPr="00206812">
        <w:rPr>
          <w:rFonts w:cstheme="minorHAnsi"/>
          <w:kern w:val="0"/>
        </w:rPr>
        <w:t xml:space="preserve">. </w:t>
      </w:r>
      <w:r w:rsidR="00AD22E6" w:rsidRPr="00206812">
        <w:rPr>
          <w:rFonts w:cstheme="minorHAnsi"/>
          <w:kern w:val="0"/>
          <w:sz w:val="24"/>
          <w:szCs w:val="24"/>
        </w:rPr>
        <w:t xml:space="preserve">This is demonstrative of </w:t>
      </w:r>
      <w:r w:rsidR="00C54D35" w:rsidRPr="00206812">
        <w:rPr>
          <w:rFonts w:cstheme="minorHAnsi"/>
          <w:kern w:val="0"/>
          <w:sz w:val="24"/>
          <w:szCs w:val="24"/>
        </w:rPr>
        <w:t>changes</w:t>
      </w:r>
      <w:r w:rsidR="00AD22E6" w:rsidRPr="00206812">
        <w:rPr>
          <w:rFonts w:cstheme="minorHAnsi"/>
          <w:kern w:val="0"/>
          <w:sz w:val="24"/>
          <w:szCs w:val="24"/>
        </w:rPr>
        <w:t xml:space="preserve"> </w:t>
      </w:r>
      <w:r w:rsidR="00A84F97" w:rsidRPr="00206812">
        <w:rPr>
          <w:rFonts w:cstheme="minorHAnsi"/>
          <w:kern w:val="0"/>
          <w:sz w:val="24"/>
          <w:szCs w:val="24"/>
        </w:rPr>
        <w:t xml:space="preserve">to </w:t>
      </w:r>
      <w:r w:rsidR="00AD22E6" w:rsidRPr="00206812">
        <w:rPr>
          <w:rFonts w:cstheme="minorHAnsi"/>
          <w:kern w:val="0"/>
          <w:sz w:val="24"/>
          <w:szCs w:val="24"/>
        </w:rPr>
        <w:t>emphasiz</w:t>
      </w:r>
      <w:r w:rsidR="00A84F97" w:rsidRPr="00206812">
        <w:rPr>
          <w:rFonts w:cstheme="minorHAnsi"/>
          <w:kern w:val="0"/>
          <w:sz w:val="24"/>
          <w:szCs w:val="24"/>
        </w:rPr>
        <w:t>e support for</w:t>
      </w:r>
      <w:r w:rsidR="00AD22E6" w:rsidRPr="00206812">
        <w:rPr>
          <w:rFonts w:cstheme="minorHAnsi"/>
          <w:kern w:val="0"/>
          <w:sz w:val="24"/>
          <w:szCs w:val="24"/>
        </w:rPr>
        <w:t xml:space="preserve"> the whole family — each parent and child involved in the case.</w:t>
      </w:r>
    </w:p>
    <w:p w14:paraId="5C0F88BD" w14:textId="77777777" w:rsidR="009972F3" w:rsidRDefault="009972F3" w:rsidP="004C1F72">
      <w:pPr>
        <w:rPr>
          <w:rFonts w:cstheme="minorHAnsi"/>
          <w:sz w:val="24"/>
          <w:szCs w:val="24"/>
          <w:u w:val="single"/>
        </w:rPr>
      </w:pPr>
    </w:p>
    <w:p w14:paraId="5D3C4BC1" w14:textId="77777777" w:rsidR="00BD130F" w:rsidRDefault="00BD130F" w:rsidP="004C1F72">
      <w:pPr>
        <w:rPr>
          <w:rFonts w:cstheme="minorHAnsi"/>
          <w:sz w:val="24"/>
          <w:szCs w:val="24"/>
          <w:u w:val="single"/>
        </w:rPr>
      </w:pPr>
    </w:p>
    <w:p w14:paraId="5E371DED" w14:textId="77777777" w:rsidR="00BD130F" w:rsidRDefault="00BD130F" w:rsidP="004C1F72">
      <w:pPr>
        <w:rPr>
          <w:rFonts w:cstheme="minorHAnsi"/>
          <w:sz w:val="24"/>
          <w:szCs w:val="24"/>
          <w:u w:val="single"/>
        </w:rPr>
      </w:pPr>
    </w:p>
    <w:p w14:paraId="3D1351B2" w14:textId="53F794AD" w:rsidR="004C1F72" w:rsidRPr="0017600C" w:rsidRDefault="004C1F72" w:rsidP="004C1F72">
      <w:pPr>
        <w:rPr>
          <w:rFonts w:cstheme="minorHAnsi"/>
          <w:sz w:val="24"/>
          <w:szCs w:val="24"/>
        </w:rPr>
      </w:pPr>
      <w:r w:rsidRPr="00CB3DD7">
        <w:rPr>
          <w:rFonts w:cstheme="minorHAnsi"/>
          <w:sz w:val="24"/>
          <w:szCs w:val="24"/>
          <w:u w:val="single"/>
        </w:rPr>
        <w:lastRenderedPageBreak/>
        <w:t>Helping Customers Manage Child Support Debt</w:t>
      </w:r>
    </w:p>
    <w:p w14:paraId="46861CBA" w14:textId="6B52AECC" w:rsidR="004427B7" w:rsidRDefault="00CE7257" w:rsidP="0004675F">
      <w:pPr>
        <w:rPr>
          <w:rFonts w:cstheme="minorHAnsi"/>
          <w:sz w:val="24"/>
          <w:szCs w:val="24"/>
        </w:rPr>
      </w:pPr>
      <w:r>
        <w:rPr>
          <w:rFonts w:cstheme="minorHAnsi"/>
          <w:sz w:val="24"/>
          <w:szCs w:val="24"/>
        </w:rPr>
        <w:t xml:space="preserve">If </w:t>
      </w:r>
      <w:r w:rsidR="00875430">
        <w:rPr>
          <w:rFonts w:cstheme="minorHAnsi"/>
          <w:sz w:val="24"/>
          <w:szCs w:val="24"/>
        </w:rPr>
        <w:t xml:space="preserve">a parent </w:t>
      </w:r>
      <w:r>
        <w:rPr>
          <w:rFonts w:cstheme="minorHAnsi"/>
          <w:sz w:val="24"/>
          <w:szCs w:val="24"/>
        </w:rPr>
        <w:t>accrue</w:t>
      </w:r>
      <w:r w:rsidR="00875430">
        <w:rPr>
          <w:rFonts w:cstheme="minorHAnsi"/>
          <w:sz w:val="24"/>
          <w:szCs w:val="24"/>
        </w:rPr>
        <w:t>s</w:t>
      </w:r>
      <w:r>
        <w:rPr>
          <w:rFonts w:cstheme="minorHAnsi"/>
          <w:sz w:val="24"/>
          <w:szCs w:val="24"/>
        </w:rPr>
        <w:t xml:space="preserve"> debt due to missed payments, OC CSS </w:t>
      </w:r>
      <w:r w:rsidR="00875430">
        <w:rPr>
          <w:rFonts w:cstheme="minorHAnsi"/>
          <w:sz w:val="24"/>
          <w:szCs w:val="24"/>
        </w:rPr>
        <w:t xml:space="preserve">focuses on educating parents on options to address the past due support.  </w:t>
      </w:r>
      <w:r w:rsidR="0004675F" w:rsidRPr="002F35BB">
        <w:rPr>
          <w:rFonts w:cstheme="minorHAnsi"/>
          <w:sz w:val="24"/>
          <w:szCs w:val="24"/>
        </w:rPr>
        <w:t xml:space="preserve"> </w:t>
      </w:r>
    </w:p>
    <w:p w14:paraId="4A74CA10" w14:textId="161659E2" w:rsidR="00CB3DD7" w:rsidRDefault="00875430" w:rsidP="008A49FE">
      <w:pPr>
        <w:rPr>
          <w:rFonts w:cstheme="minorHAnsi"/>
          <w:sz w:val="24"/>
          <w:szCs w:val="24"/>
        </w:rPr>
      </w:pPr>
      <w:r>
        <w:rPr>
          <w:rFonts w:cstheme="minorHAnsi"/>
          <w:sz w:val="24"/>
          <w:szCs w:val="24"/>
        </w:rPr>
        <w:t>S</w:t>
      </w:r>
      <w:r w:rsidRPr="002F35BB">
        <w:rPr>
          <w:rFonts w:cstheme="minorHAnsi"/>
          <w:sz w:val="24"/>
          <w:szCs w:val="24"/>
        </w:rPr>
        <w:t xml:space="preserve">everal </w:t>
      </w:r>
      <w:r>
        <w:rPr>
          <w:rFonts w:cstheme="minorHAnsi"/>
          <w:sz w:val="24"/>
          <w:szCs w:val="24"/>
        </w:rPr>
        <w:t xml:space="preserve">programs exist </w:t>
      </w:r>
      <w:r w:rsidR="008A49FE">
        <w:rPr>
          <w:rFonts w:cstheme="minorHAnsi"/>
          <w:sz w:val="24"/>
          <w:szCs w:val="24"/>
        </w:rPr>
        <w:t xml:space="preserve">to help customers manage child support debt. </w:t>
      </w:r>
      <w:r w:rsidR="00CB3DD7">
        <w:rPr>
          <w:rFonts w:cstheme="minorHAnsi"/>
          <w:sz w:val="24"/>
          <w:szCs w:val="24"/>
        </w:rPr>
        <w:t xml:space="preserve">Through the Debt Reduction Program, </w:t>
      </w:r>
      <w:r w:rsidR="005C301A" w:rsidRPr="002F35BB">
        <w:rPr>
          <w:rFonts w:cstheme="minorHAnsi"/>
          <w:sz w:val="24"/>
          <w:szCs w:val="24"/>
        </w:rPr>
        <w:t xml:space="preserve">qualifying customers </w:t>
      </w:r>
      <w:r w:rsidR="005C301A">
        <w:rPr>
          <w:rFonts w:cstheme="minorHAnsi"/>
          <w:sz w:val="24"/>
          <w:szCs w:val="24"/>
        </w:rPr>
        <w:t xml:space="preserve">are </w:t>
      </w:r>
      <w:r w:rsidR="0004675F" w:rsidRPr="002F35BB">
        <w:rPr>
          <w:rFonts w:cstheme="minorHAnsi"/>
          <w:sz w:val="24"/>
          <w:szCs w:val="24"/>
        </w:rPr>
        <w:t>encourage</w:t>
      </w:r>
      <w:r w:rsidR="005C301A">
        <w:rPr>
          <w:rFonts w:cstheme="minorHAnsi"/>
          <w:sz w:val="24"/>
          <w:szCs w:val="24"/>
        </w:rPr>
        <w:t xml:space="preserve">d </w:t>
      </w:r>
      <w:r w:rsidR="0004675F" w:rsidRPr="002F35BB">
        <w:rPr>
          <w:rFonts w:cstheme="minorHAnsi"/>
          <w:sz w:val="24"/>
          <w:szCs w:val="24"/>
        </w:rPr>
        <w:t xml:space="preserve">to apply </w:t>
      </w:r>
      <w:r w:rsidR="005C301A">
        <w:rPr>
          <w:rFonts w:cstheme="minorHAnsi"/>
          <w:sz w:val="24"/>
          <w:szCs w:val="24"/>
        </w:rPr>
        <w:t xml:space="preserve">for the </w:t>
      </w:r>
      <w:r w:rsidR="005A64B8">
        <w:rPr>
          <w:rFonts w:cstheme="minorHAnsi"/>
          <w:sz w:val="24"/>
          <w:szCs w:val="24"/>
        </w:rPr>
        <w:t>opportunity</w:t>
      </w:r>
      <w:r w:rsidR="005C301A">
        <w:rPr>
          <w:rFonts w:cstheme="minorHAnsi"/>
          <w:sz w:val="24"/>
          <w:szCs w:val="24"/>
        </w:rPr>
        <w:t xml:space="preserve"> </w:t>
      </w:r>
      <w:r w:rsidR="0004675F" w:rsidRPr="002F35BB">
        <w:rPr>
          <w:rFonts w:cstheme="minorHAnsi"/>
          <w:sz w:val="24"/>
          <w:szCs w:val="24"/>
        </w:rPr>
        <w:t xml:space="preserve">to pay a reduced amount on debt owed to </w:t>
      </w:r>
      <w:r w:rsidR="003F47AD">
        <w:rPr>
          <w:rFonts w:cstheme="minorHAnsi"/>
          <w:sz w:val="24"/>
          <w:szCs w:val="24"/>
        </w:rPr>
        <w:t xml:space="preserve">the </w:t>
      </w:r>
      <w:r w:rsidR="002E5033">
        <w:rPr>
          <w:rFonts w:cstheme="minorHAnsi"/>
          <w:sz w:val="24"/>
          <w:szCs w:val="24"/>
        </w:rPr>
        <w:t>state</w:t>
      </w:r>
      <w:r w:rsidR="0004675F" w:rsidRPr="002F35BB">
        <w:rPr>
          <w:rFonts w:cstheme="minorHAnsi"/>
          <w:sz w:val="24"/>
          <w:szCs w:val="24"/>
        </w:rPr>
        <w:t xml:space="preserve">. </w:t>
      </w:r>
    </w:p>
    <w:p w14:paraId="544F6A64" w14:textId="77777777" w:rsidR="00B233D3" w:rsidRPr="0078358C" w:rsidRDefault="00B233D3" w:rsidP="00B233D3">
      <w:pPr>
        <w:pStyle w:val="ListParagraph"/>
        <w:numPr>
          <w:ilvl w:val="0"/>
          <w:numId w:val="6"/>
        </w:numPr>
        <w:rPr>
          <w:rFonts w:cstheme="minorHAnsi"/>
          <w:sz w:val="24"/>
          <w:szCs w:val="24"/>
        </w:rPr>
      </w:pPr>
      <w:r>
        <w:rPr>
          <w:rFonts w:cstheme="minorHAnsi"/>
          <w:b/>
          <w:bCs/>
          <w:sz w:val="24"/>
          <w:szCs w:val="24"/>
        </w:rPr>
        <w:t>241</w:t>
      </w:r>
      <w:r w:rsidRPr="0078358C">
        <w:rPr>
          <w:rFonts w:cstheme="minorHAnsi"/>
          <w:b/>
          <w:bCs/>
          <w:sz w:val="24"/>
          <w:szCs w:val="24"/>
        </w:rPr>
        <w:t xml:space="preserve"> </w:t>
      </w:r>
      <w:r w:rsidRPr="0078358C">
        <w:rPr>
          <w:rFonts w:cstheme="minorHAnsi"/>
          <w:sz w:val="24"/>
          <w:szCs w:val="24"/>
        </w:rPr>
        <w:t>Debt Reduction Program applications approved in FFY2</w:t>
      </w:r>
      <w:r>
        <w:rPr>
          <w:rFonts w:cstheme="minorHAnsi"/>
          <w:sz w:val="24"/>
          <w:szCs w:val="24"/>
        </w:rPr>
        <w:t>5</w:t>
      </w:r>
    </w:p>
    <w:p w14:paraId="05B1668F" w14:textId="77777777" w:rsidR="00B233D3" w:rsidRPr="0078358C" w:rsidRDefault="00B233D3" w:rsidP="00B233D3">
      <w:pPr>
        <w:pStyle w:val="ListParagraph"/>
        <w:numPr>
          <w:ilvl w:val="1"/>
          <w:numId w:val="6"/>
        </w:numPr>
        <w:rPr>
          <w:rFonts w:cstheme="minorHAnsi"/>
          <w:sz w:val="24"/>
          <w:szCs w:val="24"/>
        </w:rPr>
      </w:pPr>
      <w:r w:rsidRPr="00ED0134">
        <w:rPr>
          <w:rFonts w:cstheme="minorHAnsi"/>
          <w:b/>
          <w:bCs/>
          <w:sz w:val="24"/>
          <w:szCs w:val="24"/>
        </w:rPr>
        <w:t>$4.</w:t>
      </w:r>
      <w:r>
        <w:rPr>
          <w:rFonts w:cstheme="minorHAnsi"/>
          <w:b/>
          <w:bCs/>
          <w:sz w:val="24"/>
          <w:szCs w:val="24"/>
        </w:rPr>
        <w:t>2</w:t>
      </w:r>
      <w:r w:rsidRPr="00ED0134">
        <w:rPr>
          <w:rFonts w:cstheme="minorHAnsi"/>
          <w:b/>
          <w:bCs/>
          <w:sz w:val="24"/>
          <w:szCs w:val="24"/>
        </w:rPr>
        <w:t>M</w:t>
      </w:r>
      <w:r w:rsidRPr="0078358C">
        <w:rPr>
          <w:rFonts w:cstheme="minorHAnsi"/>
          <w:b/>
          <w:bCs/>
          <w:sz w:val="24"/>
          <w:szCs w:val="24"/>
        </w:rPr>
        <w:t xml:space="preserve"> </w:t>
      </w:r>
      <w:r w:rsidRPr="0078358C">
        <w:rPr>
          <w:rFonts w:cstheme="minorHAnsi"/>
          <w:sz w:val="24"/>
          <w:szCs w:val="24"/>
        </w:rPr>
        <w:t>to be compromised</w:t>
      </w:r>
    </w:p>
    <w:p w14:paraId="01B82277" w14:textId="77777777" w:rsidR="00B233D3" w:rsidRDefault="00B233D3" w:rsidP="00B233D3">
      <w:pPr>
        <w:pStyle w:val="ListParagraph"/>
        <w:numPr>
          <w:ilvl w:val="1"/>
          <w:numId w:val="6"/>
        </w:numPr>
        <w:rPr>
          <w:rFonts w:cstheme="minorHAnsi"/>
          <w:sz w:val="24"/>
          <w:szCs w:val="24"/>
        </w:rPr>
      </w:pPr>
      <w:r w:rsidRPr="00783536">
        <w:rPr>
          <w:rFonts w:cstheme="minorHAnsi"/>
          <w:b/>
          <w:bCs/>
          <w:sz w:val="24"/>
          <w:szCs w:val="24"/>
        </w:rPr>
        <w:t>$653,000</w:t>
      </w:r>
      <w:r w:rsidRPr="0078358C">
        <w:rPr>
          <w:rFonts w:cstheme="minorHAnsi"/>
          <w:sz w:val="24"/>
          <w:szCs w:val="24"/>
        </w:rPr>
        <w:t xml:space="preserve"> in payments received</w:t>
      </w:r>
    </w:p>
    <w:p w14:paraId="542731A2" w14:textId="5AFD96F8" w:rsidR="0004675F" w:rsidRPr="009972F3" w:rsidRDefault="0004675F" w:rsidP="0004675F">
      <w:pPr>
        <w:rPr>
          <w:rFonts w:cstheme="minorHAnsi"/>
          <w:sz w:val="24"/>
          <w:szCs w:val="24"/>
        </w:rPr>
      </w:pPr>
      <w:r w:rsidRPr="002F35BB">
        <w:rPr>
          <w:rFonts w:cstheme="minorHAnsi"/>
          <w:sz w:val="24"/>
          <w:szCs w:val="24"/>
        </w:rPr>
        <w:t xml:space="preserve"> </w:t>
      </w:r>
      <w:r w:rsidR="00996CCF">
        <w:rPr>
          <w:rFonts w:cstheme="minorHAnsi"/>
          <w:sz w:val="24"/>
          <w:szCs w:val="24"/>
        </w:rPr>
        <w:t xml:space="preserve">The passing of </w:t>
      </w:r>
      <w:r w:rsidRPr="002F35BB">
        <w:rPr>
          <w:rFonts w:cstheme="minorHAnsi"/>
          <w:sz w:val="24"/>
          <w:szCs w:val="24"/>
        </w:rPr>
        <w:t xml:space="preserve">AB 135 </w:t>
      </w:r>
      <w:r w:rsidR="00510A18">
        <w:rPr>
          <w:rFonts w:cstheme="minorHAnsi"/>
          <w:sz w:val="24"/>
          <w:szCs w:val="24"/>
        </w:rPr>
        <w:t xml:space="preserve">further </w:t>
      </w:r>
      <w:r w:rsidR="009B548F">
        <w:rPr>
          <w:rFonts w:cstheme="minorHAnsi"/>
          <w:sz w:val="24"/>
          <w:szCs w:val="24"/>
        </w:rPr>
        <w:t xml:space="preserve">created opportunities for parents to manage debt with consideration to barriers and circumstances affecting the ability to pay support. More specifically, </w:t>
      </w:r>
      <w:r w:rsidRPr="002F35BB">
        <w:rPr>
          <w:rFonts w:cstheme="minorHAnsi"/>
          <w:sz w:val="24"/>
          <w:szCs w:val="24"/>
        </w:rPr>
        <w:t xml:space="preserve">customers </w:t>
      </w:r>
      <w:r w:rsidR="008A49FE">
        <w:rPr>
          <w:rFonts w:cstheme="minorHAnsi"/>
          <w:sz w:val="24"/>
          <w:szCs w:val="24"/>
        </w:rPr>
        <w:t>with the sole source of income from Supplemental Security Income</w:t>
      </w:r>
      <w:r w:rsidR="00191025">
        <w:rPr>
          <w:rFonts w:cstheme="minorHAnsi"/>
          <w:sz w:val="24"/>
          <w:szCs w:val="24"/>
        </w:rPr>
        <w:t xml:space="preserve"> (SSI)</w:t>
      </w:r>
      <w:r w:rsidR="008A49FE">
        <w:rPr>
          <w:rFonts w:cstheme="minorHAnsi"/>
          <w:sz w:val="24"/>
          <w:szCs w:val="24"/>
        </w:rPr>
        <w:t>, State Supplementary Program</w:t>
      </w:r>
      <w:r w:rsidR="00191025">
        <w:rPr>
          <w:rFonts w:cstheme="minorHAnsi"/>
          <w:sz w:val="24"/>
          <w:szCs w:val="24"/>
        </w:rPr>
        <w:t xml:space="preserve"> (SSP)</w:t>
      </w:r>
      <w:r w:rsidR="008A49FE">
        <w:rPr>
          <w:rFonts w:cstheme="minorHAnsi"/>
          <w:sz w:val="24"/>
          <w:szCs w:val="24"/>
        </w:rPr>
        <w:t>, Social Security Disability Insurance</w:t>
      </w:r>
      <w:r w:rsidR="00191025">
        <w:rPr>
          <w:rFonts w:cstheme="minorHAnsi"/>
          <w:sz w:val="24"/>
          <w:szCs w:val="24"/>
        </w:rPr>
        <w:t xml:space="preserve"> (SSDI)</w:t>
      </w:r>
      <w:r w:rsidR="008A49FE">
        <w:rPr>
          <w:rFonts w:cstheme="minorHAnsi"/>
          <w:sz w:val="24"/>
          <w:szCs w:val="24"/>
        </w:rPr>
        <w:t>, Cash Assistance Program</w:t>
      </w:r>
      <w:r w:rsidR="00191025">
        <w:rPr>
          <w:rFonts w:cstheme="minorHAnsi"/>
          <w:sz w:val="24"/>
          <w:szCs w:val="24"/>
        </w:rPr>
        <w:t xml:space="preserve"> for Aged, Blind, and Disabled Legal Immigrants (CAPI)</w:t>
      </w:r>
      <w:r w:rsidR="008A49FE">
        <w:rPr>
          <w:rFonts w:cstheme="minorHAnsi"/>
          <w:sz w:val="24"/>
          <w:szCs w:val="24"/>
        </w:rPr>
        <w:t xml:space="preserve">, or Veterans Administration Disability </w:t>
      </w:r>
      <w:r w:rsidR="00191025">
        <w:rPr>
          <w:rFonts w:cstheme="minorHAnsi"/>
          <w:sz w:val="24"/>
          <w:szCs w:val="24"/>
        </w:rPr>
        <w:t>Compensation b</w:t>
      </w:r>
      <w:r w:rsidR="008A49FE">
        <w:rPr>
          <w:rFonts w:cstheme="minorHAnsi"/>
          <w:sz w:val="24"/>
          <w:szCs w:val="24"/>
        </w:rPr>
        <w:t>enefits</w:t>
      </w:r>
      <w:r w:rsidRPr="002F35BB">
        <w:rPr>
          <w:rFonts w:cstheme="minorHAnsi"/>
          <w:sz w:val="24"/>
          <w:szCs w:val="24"/>
        </w:rPr>
        <w:t xml:space="preserve"> qualify </w:t>
      </w:r>
      <w:r w:rsidR="009B548F">
        <w:rPr>
          <w:rFonts w:cstheme="minorHAnsi"/>
          <w:sz w:val="24"/>
          <w:szCs w:val="24"/>
        </w:rPr>
        <w:t>for forgiveness of</w:t>
      </w:r>
      <w:r w:rsidRPr="002F35BB">
        <w:rPr>
          <w:rFonts w:cstheme="minorHAnsi"/>
          <w:sz w:val="24"/>
          <w:szCs w:val="24"/>
        </w:rPr>
        <w:t xml:space="preserve"> government-</w:t>
      </w:r>
      <w:proofErr w:type="spellStart"/>
      <w:r w:rsidRPr="002F35BB">
        <w:rPr>
          <w:rFonts w:cstheme="minorHAnsi"/>
          <w:sz w:val="24"/>
          <w:szCs w:val="24"/>
        </w:rPr>
        <w:t>owed</w:t>
      </w:r>
      <w:proofErr w:type="spellEnd"/>
      <w:r w:rsidRPr="002F35BB">
        <w:rPr>
          <w:rFonts w:cstheme="minorHAnsi"/>
          <w:sz w:val="24"/>
          <w:szCs w:val="24"/>
        </w:rPr>
        <w:t xml:space="preserve"> debt.</w:t>
      </w:r>
      <w:r w:rsidR="00CB3DD7">
        <w:rPr>
          <w:rFonts w:cstheme="minorHAnsi"/>
          <w:sz w:val="24"/>
          <w:szCs w:val="24"/>
        </w:rPr>
        <w:t xml:space="preserve"> </w:t>
      </w:r>
      <w:r w:rsidR="00170ECB">
        <w:rPr>
          <w:rFonts w:cstheme="minorHAnsi"/>
          <w:sz w:val="24"/>
          <w:szCs w:val="24"/>
        </w:rPr>
        <w:t>The change became effective in</w:t>
      </w:r>
      <w:r w:rsidR="00CB3DD7">
        <w:rPr>
          <w:rFonts w:cstheme="minorHAnsi"/>
          <w:sz w:val="24"/>
          <w:szCs w:val="24"/>
        </w:rPr>
        <w:t xml:space="preserve"> March 2024</w:t>
      </w:r>
      <w:r w:rsidR="00797E55">
        <w:rPr>
          <w:rFonts w:cstheme="minorHAnsi"/>
          <w:sz w:val="24"/>
          <w:szCs w:val="24"/>
        </w:rPr>
        <w:t>.</w:t>
      </w:r>
      <w:r w:rsidR="00170ECB">
        <w:rPr>
          <w:rFonts w:cstheme="minorHAnsi"/>
          <w:sz w:val="24"/>
          <w:szCs w:val="24"/>
        </w:rPr>
        <w:t xml:space="preserve">  OC CSS has </w:t>
      </w:r>
      <w:r w:rsidR="00CB3DD7">
        <w:rPr>
          <w:rFonts w:cstheme="minorHAnsi"/>
          <w:sz w:val="24"/>
          <w:szCs w:val="24"/>
        </w:rPr>
        <w:t>forgive</w:t>
      </w:r>
      <w:r w:rsidR="00170ECB">
        <w:rPr>
          <w:rFonts w:cstheme="minorHAnsi"/>
          <w:sz w:val="24"/>
          <w:szCs w:val="24"/>
        </w:rPr>
        <w:t>n</w:t>
      </w:r>
      <w:r w:rsidR="00CB3DD7">
        <w:rPr>
          <w:rFonts w:cstheme="minorHAnsi"/>
          <w:sz w:val="24"/>
          <w:szCs w:val="24"/>
        </w:rPr>
        <w:t xml:space="preserve"> over $1 million dollars of </w:t>
      </w:r>
      <w:r w:rsidR="00170ECB">
        <w:rPr>
          <w:rFonts w:cstheme="minorHAnsi"/>
          <w:sz w:val="24"/>
          <w:szCs w:val="24"/>
        </w:rPr>
        <w:t>government-</w:t>
      </w:r>
      <w:proofErr w:type="spellStart"/>
      <w:r w:rsidR="00170ECB">
        <w:rPr>
          <w:rFonts w:cstheme="minorHAnsi"/>
          <w:sz w:val="24"/>
          <w:szCs w:val="24"/>
        </w:rPr>
        <w:t>owed</w:t>
      </w:r>
      <w:proofErr w:type="spellEnd"/>
      <w:r w:rsidR="00170ECB">
        <w:rPr>
          <w:rFonts w:cstheme="minorHAnsi"/>
          <w:sz w:val="24"/>
          <w:szCs w:val="24"/>
        </w:rPr>
        <w:t xml:space="preserve"> </w:t>
      </w:r>
      <w:r w:rsidR="00CB3DD7">
        <w:rPr>
          <w:rFonts w:cstheme="minorHAnsi"/>
          <w:sz w:val="24"/>
          <w:szCs w:val="24"/>
        </w:rPr>
        <w:t>debt.</w:t>
      </w:r>
    </w:p>
    <w:p w14:paraId="016013B4" w14:textId="62A2D808" w:rsidR="00E73984" w:rsidRPr="00794650" w:rsidRDefault="00794650" w:rsidP="00E73984">
      <w:pPr>
        <w:pStyle w:val="ListParagraph"/>
        <w:numPr>
          <w:ilvl w:val="0"/>
          <w:numId w:val="6"/>
        </w:numPr>
        <w:rPr>
          <w:rFonts w:cstheme="minorHAnsi"/>
          <w:sz w:val="24"/>
          <w:szCs w:val="24"/>
        </w:rPr>
      </w:pPr>
      <w:r w:rsidRPr="00794650">
        <w:rPr>
          <w:rFonts w:cstheme="minorHAnsi"/>
          <w:sz w:val="24"/>
          <w:szCs w:val="24"/>
        </w:rPr>
        <w:t>Government-</w:t>
      </w:r>
      <w:proofErr w:type="spellStart"/>
      <w:r w:rsidRPr="00794650">
        <w:rPr>
          <w:rFonts w:cstheme="minorHAnsi"/>
          <w:sz w:val="24"/>
          <w:szCs w:val="24"/>
        </w:rPr>
        <w:t>owed</w:t>
      </w:r>
      <w:proofErr w:type="spellEnd"/>
      <w:r w:rsidRPr="00794650">
        <w:rPr>
          <w:rFonts w:cstheme="minorHAnsi"/>
          <w:sz w:val="24"/>
          <w:szCs w:val="24"/>
        </w:rPr>
        <w:t xml:space="preserve"> child support debt </w:t>
      </w:r>
      <w:r w:rsidR="008A49FE">
        <w:rPr>
          <w:rFonts w:cstheme="minorHAnsi"/>
          <w:sz w:val="24"/>
          <w:szCs w:val="24"/>
        </w:rPr>
        <w:t>forgiven</w:t>
      </w:r>
      <w:r w:rsidRPr="00794650">
        <w:rPr>
          <w:rFonts w:cstheme="minorHAnsi"/>
          <w:sz w:val="24"/>
          <w:szCs w:val="24"/>
        </w:rPr>
        <w:t xml:space="preserve"> through the implementation of AB 135 (March 2024 – November 2025):</w:t>
      </w:r>
    </w:p>
    <w:p w14:paraId="659BE2C1" w14:textId="061C5B55" w:rsidR="00794650" w:rsidRPr="00794650" w:rsidRDefault="00794650" w:rsidP="00794650">
      <w:pPr>
        <w:pStyle w:val="ListParagraph"/>
        <w:numPr>
          <w:ilvl w:val="1"/>
          <w:numId w:val="6"/>
        </w:numPr>
        <w:rPr>
          <w:rFonts w:cstheme="minorHAnsi"/>
          <w:sz w:val="24"/>
          <w:szCs w:val="24"/>
        </w:rPr>
      </w:pPr>
      <w:r w:rsidRPr="00794650">
        <w:rPr>
          <w:rFonts w:cstheme="minorHAnsi"/>
          <w:b/>
          <w:bCs/>
          <w:sz w:val="24"/>
          <w:szCs w:val="24"/>
        </w:rPr>
        <w:t>$1.7M</w:t>
      </w:r>
    </w:p>
    <w:p w14:paraId="7FA181D2" w14:textId="77777777" w:rsidR="00AC5958" w:rsidRPr="0078358C" w:rsidRDefault="00AC5958" w:rsidP="00AC5958">
      <w:pPr>
        <w:rPr>
          <w:rFonts w:cstheme="minorHAnsi"/>
        </w:rPr>
      </w:pPr>
    </w:p>
    <w:p w14:paraId="0C02AA18" w14:textId="77777777" w:rsidR="00AE0E50" w:rsidRDefault="00AE0E50">
      <w:pPr>
        <w:rPr>
          <w:rFonts w:cstheme="minorHAnsi"/>
          <w:b/>
          <w:bCs/>
          <w:sz w:val="32"/>
          <w:szCs w:val="32"/>
        </w:rPr>
      </w:pPr>
      <w:bookmarkStart w:id="5" w:name="CollaboratingforSuccess"/>
      <w:r>
        <w:rPr>
          <w:rFonts w:cstheme="minorHAnsi"/>
          <w:b/>
          <w:bCs/>
          <w:sz w:val="32"/>
          <w:szCs w:val="32"/>
        </w:rPr>
        <w:br w:type="page"/>
      </w:r>
    </w:p>
    <w:p w14:paraId="0C4ACC4C" w14:textId="3FB1331D" w:rsidR="00AC5958" w:rsidRPr="0078358C" w:rsidRDefault="00AC5958" w:rsidP="00AC5958">
      <w:pPr>
        <w:rPr>
          <w:rFonts w:cstheme="minorHAnsi"/>
          <w:b/>
          <w:bCs/>
          <w:sz w:val="32"/>
          <w:szCs w:val="32"/>
        </w:rPr>
      </w:pPr>
      <w:r w:rsidRPr="001E627A">
        <w:rPr>
          <w:rFonts w:cstheme="minorHAnsi"/>
          <w:b/>
          <w:bCs/>
          <w:sz w:val="32"/>
          <w:szCs w:val="32"/>
        </w:rPr>
        <w:lastRenderedPageBreak/>
        <w:t>Collaborating for Success</w:t>
      </w:r>
    </w:p>
    <w:bookmarkEnd w:id="5"/>
    <w:p w14:paraId="42C9CFA0" w14:textId="115A9015" w:rsidR="00AC5958" w:rsidRPr="007A646C" w:rsidRDefault="00AC5958" w:rsidP="00AC5958">
      <w:pPr>
        <w:rPr>
          <w:rFonts w:cstheme="minorHAnsi"/>
        </w:rPr>
      </w:pPr>
      <w:r w:rsidRPr="00A66A7E">
        <w:rPr>
          <w:rFonts w:cstheme="minorHAnsi"/>
        </w:rPr>
        <w:t xml:space="preserve">Child support is an important aspect of our customers’ </w:t>
      </w:r>
      <w:r w:rsidR="00E57F6E" w:rsidRPr="00A66A7E">
        <w:rPr>
          <w:rFonts w:cstheme="minorHAnsi"/>
        </w:rPr>
        <w:t>lives,</w:t>
      </w:r>
      <w:r w:rsidR="003D0948">
        <w:rPr>
          <w:rFonts w:cstheme="minorHAnsi"/>
        </w:rPr>
        <w:t xml:space="preserve"> and </w:t>
      </w:r>
      <w:r w:rsidRPr="00A66A7E">
        <w:rPr>
          <w:rFonts w:cstheme="minorHAnsi"/>
        </w:rPr>
        <w:t xml:space="preserve">it is one </w:t>
      </w:r>
      <w:r w:rsidR="003D0948">
        <w:rPr>
          <w:rFonts w:cstheme="minorHAnsi"/>
        </w:rPr>
        <w:t xml:space="preserve">element of </w:t>
      </w:r>
      <w:r w:rsidR="00682544">
        <w:rPr>
          <w:rFonts w:cstheme="minorHAnsi"/>
        </w:rPr>
        <w:t>a broader support system for families</w:t>
      </w:r>
      <w:r w:rsidRPr="00A66A7E">
        <w:rPr>
          <w:rFonts w:cstheme="minorHAnsi"/>
        </w:rPr>
        <w:t xml:space="preserve">. </w:t>
      </w:r>
      <w:r w:rsidR="00DF7CAD">
        <w:rPr>
          <w:rFonts w:cstheme="minorHAnsi"/>
        </w:rPr>
        <w:t>A critical focus to support families is to</w:t>
      </w:r>
      <w:r w:rsidRPr="00A66A7E">
        <w:rPr>
          <w:rFonts w:cstheme="minorHAnsi"/>
        </w:rPr>
        <w:t xml:space="preserve"> build</w:t>
      </w:r>
      <w:r w:rsidR="00E57F6E">
        <w:rPr>
          <w:rFonts w:cstheme="minorHAnsi"/>
        </w:rPr>
        <w:t xml:space="preserve"> </w:t>
      </w:r>
      <w:r w:rsidRPr="00A66A7E">
        <w:rPr>
          <w:rFonts w:cstheme="minorHAnsi"/>
        </w:rPr>
        <w:t>strong partnerships with nonprofits, community organizations, and government agencies to make a greater impact and support the overall success of our customers. Through resource referrals and fostering partnerships, we collectively work towards enhancing the well-being of families and children.</w:t>
      </w:r>
    </w:p>
    <w:p w14:paraId="00244BC5" w14:textId="77777777" w:rsidR="009972F3" w:rsidRDefault="009972F3" w:rsidP="00AC5958">
      <w:pPr>
        <w:rPr>
          <w:rFonts w:cstheme="minorHAnsi"/>
          <w:u w:val="single"/>
        </w:rPr>
      </w:pPr>
    </w:p>
    <w:p w14:paraId="30E06DF4" w14:textId="4D959FE7" w:rsidR="00AC5958" w:rsidRPr="00206812" w:rsidRDefault="00AC5958" w:rsidP="00AC5958">
      <w:pPr>
        <w:rPr>
          <w:rFonts w:cstheme="minorHAnsi"/>
        </w:rPr>
      </w:pPr>
      <w:r w:rsidRPr="00206812">
        <w:rPr>
          <w:rFonts w:cstheme="minorHAnsi"/>
          <w:u w:val="single"/>
        </w:rPr>
        <w:t>Community Ambassadors</w:t>
      </w:r>
    </w:p>
    <w:p w14:paraId="521E8143" w14:textId="7809F41F" w:rsidR="0004675F" w:rsidRPr="00206812" w:rsidRDefault="0004675F" w:rsidP="0004675F">
      <w:pPr>
        <w:rPr>
          <w:rFonts w:cstheme="minorHAnsi"/>
          <w:kern w:val="0"/>
          <w14:ligatures w14:val="none"/>
        </w:rPr>
      </w:pPr>
      <w:r w:rsidRPr="00206812">
        <w:rPr>
          <w:rFonts w:cstheme="minorHAnsi"/>
        </w:rPr>
        <w:t xml:space="preserve">Community Ambassadors attend local resource events </w:t>
      </w:r>
      <w:r w:rsidR="00B37FA3" w:rsidRPr="00206812">
        <w:rPr>
          <w:rFonts w:cstheme="minorHAnsi"/>
        </w:rPr>
        <w:t xml:space="preserve">to </w:t>
      </w:r>
      <w:r w:rsidR="00272873" w:rsidRPr="00206812">
        <w:rPr>
          <w:rFonts w:cstheme="minorHAnsi"/>
        </w:rPr>
        <w:t xml:space="preserve">actively </w:t>
      </w:r>
      <w:r w:rsidR="00B37FA3" w:rsidRPr="00206812">
        <w:rPr>
          <w:rFonts w:cstheme="minorHAnsi"/>
        </w:rPr>
        <w:t xml:space="preserve">engage with the community and </w:t>
      </w:r>
      <w:r w:rsidRPr="00206812">
        <w:rPr>
          <w:rFonts w:cstheme="minorHAnsi"/>
        </w:rPr>
        <w:t xml:space="preserve">provide </w:t>
      </w:r>
      <w:r w:rsidR="00B37FA3" w:rsidRPr="00206812">
        <w:rPr>
          <w:rFonts w:cstheme="minorHAnsi"/>
        </w:rPr>
        <w:t xml:space="preserve">valuable information about </w:t>
      </w:r>
      <w:r w:rsidR="00FD6D71" w:rsidRPr="00206812">
        <w:rPr>
          <w:rFonts w:cstheme="minorHAnsi"/>
        </w:rPr>
        <w:t>services</w:t>
      </w:r>
      <w:r w:rsidRPr="00206812">
        <w:rPr>
          <w:rFonts w:cstheme="minorHAnsi"/>
        </w:rPr>
        <w:t xml:space="preserve">. </w:t>
      </w:r>
      <w:r w:rsidR="00E27BEC" w:rsidRPr="00206812">
        <w:rPr>
          <w:rFonts w:cstheme="minorHAnsi"/>
        </w:rPr>
        <w:t>They</w:t>
      </w:r>
      <w:r w:rsidR="00E57F6E" w:rsidRPr="00206812">
        <w:rPr>
          <w:rFonts w:cstheme="minorHAnsi"/>
        </w:rPr>
        <w:t xml:space="preserve"> </w:t>
      </w:r>
      <w:r w:rsidR="00B46FFD" w:rsidRPr="00206812">
        <w:rPr>
          <w:rFonts w:cstheme="minorHAnsi"/>
        </w:rPr>
        <w:t xml:space="preserve">strengthen </w:t>
      </w:r>
      <w:r w:rsidR="006E15F1" w:rsidRPr="00206812">
        <w:rPr>
          <w:rFonts w:cstheme="minorHAnsi"/>
        </w:rPr>
        <w:t>community</w:t>
      </w:r>
      <w:r w:rsidR="004B7C4D" w:rsidRPr="00206812">
        <w:rPr>
          <w:rFonts w:cstheme="minorHAnsi"/>
        </w:rPr>
        <w:t xml:space="preserve"> connections by promoting awareness of </w:t>
      </w:r>
      <w:r w:rsidRPr="00206812">
        <w:rPr>
          <w:rFonts w:cstheme="minorHAnsi"/>
        </w:rPr>
        <w:t xml:space="preserve">the child support program, </w:t>
      </w:r>
      <w:r w:rsidR="00FD6D71" w:rsidRPr="00206812">
        <w:rPr>
          <w:rFonts w:cstheme="minorHAnsi"/>
        </w:rPr>
        <w:t>assi</w:t>
      </w:r>
      <w:r w:rsidR="003F47AD" w:rsidRPr="00206812">
        <w:rPr>
          <w:rFonts w:cstheme="minorHAnsi"/>
        </w:rPr>
        <w:t>s</w:t>
      </w:r>
      <w:r w:rsidR="00FD6D71" w:rsidRPr="00206812">
        <w:rPr>
          <w:rFonts w:cstheme="minorHAnsi"/>
        </w:rPr>
        <w:t>t</w:t>
      </w:r>
      <w:r w:rsidR="00693487" w:rsidRPr="00206812">
        <w:rPr>
          <w:rFonts w:cstheme="minorHAnsi"/>
        </w:rPr>
        <w:t>ing</w:t>
      </w:r>
      <w:r w:rsidRPr="00206812">
        <w:rPr>
          <w:rFonts w:cstheme="minorHAnsi"/>
        </w:rPr>
        <w:t xml:space="preserve"> </w:t>
      </w:r>
      <w:r w:rsidR="006B0363" w:rsidRPr="00206812">
        <w:rPr>
          <w:rFonts w:cstheme="minorHAnsi"/>
        </w:rPr>
        <w:t>current customers</w:t>
      </w:r>
      <w:r w:rsidR="00693487" w:rsidRPr="00206812">
        <w:rPr>
          <w:rFonts w:cstheme="minorHAnsi"/>
        </w:rPr>
        <w:t xml:space="preserve"> </w:t>
      </w:r>
      <w:r w:rsidRPr="00206812">
        <w:rPr>
          <w:rFonts w:cstheme="minorHAnsi"/>
        </w:rPr>
        <w:t xml:space="preserve">with </w:t>
      </w:r>
      <w:r w:rsidR="00E0265F" w:rsidRPr="00206812">
        <w:rPr>
          <w:rFonts w:cstheme="minorHAnsi"/>
        </w:rPr>
        <w:t>case</w:t>
      </w:r>
      <w:r w:rsidR="00012000" w:rsidRPr="00206812">
        <w:rPr>
          <w:rFonts w:cstheme="minorHAnsi"/>
        </w:rPr>
        <w:t xml:space="preserve">-related needs, </w:t>
      </w:r>
      <w:r w:rsidR="00E0265F" w:rsidRPr="00206812">
        <w:rPr>
          <w:rFonts w:cstheme="minorHAnsi"/>
        </w:rPr>
        <w:t>and</w:t>
      </w:r>
      <w:r w:rsidRPr="00206812">
        <w:rPr>
          <w:rFonts w:cstheme="minorHAnsi"/>
        </w:rPr>
        <w:t xml:space="preserve"> </w:t>
      </w:r>
      <w:r w:rsidR="00012000" w:rsidRPr="00206812">
        <w:rPr>
          <w:rFonts w:cstheme="minorHAnsi"/>
        </w:rPr>
        <w:t xml:space="preserve">fostering </w:t>
      </w:r>
      <w:r w:rsidR="000559AA" w:rsidRPr="00206812">
        <w:rPr>
          <w:rFonts w:cstheme="minorHAnsi"/>
        </w:rPr>
        <w:t xml:space="preserve">partnerships </w:t>
      </w:r>
      <w:r w:rsidR="00D24746" w:rsidRPr="00206812">
        <w:rPr>
          <w:rFonts w:cstheme="minorHAnsi"/>
        </w:rPr>
        <w:t xml:space="preserve">with </w:t>
      </w:r>
      <w:r w:rsidR="00C63596" w:rsidRPr="00206812">
        <w:rPr>
          <w:rFonts w:cstheme="minorHAnsi"/>
        </w:rPr>
        <w:t xml:space="preserve">local </w:t>
      </w:r>
      <w:r w:rsidR="00D24746" w:rsidRPr="00206812">
        <w:rPr>
          <w:rFonts w:cstheme="minorHAnsi"/>
        </w:rPr>
        <w:t>organization</w:t>
      </w:r>
      <w:r w:rsidR="00610B82" w:rsidRPr="00206812">
        <w:rPr>
          <w:rFonts w:cstheme="minorHAnsi"/>
        </w:rPr>
        <w:t>s t</w:t>
      </w:r>
      <w:r w:rsidR="004A02C0" w:rsidRPr="00206812">
        <w:rPr>
          <w:rFonts w:cstheme="minorHAnsi"/>
        </w:rPr>
        <w:t>o</w:t>
      </w:r>
      <w:r w:rsidR="00610B82" w:rsidRPr="00206812">
        <w:rPr>
          <w:rFonts w:cstheme="minorHAnsi"/>
        </w:rPr>
        <w:t xml:space="preserve"> </w:t>
      </w:r>
      <w:r w:rsidR="00997FD5" w:rsidRPr="00206812">
        <w:rPr>
          <w:rFonts w:cstheme="minorHAnsi"/>
        </w:rPr>
        <w:t>deliver comprehensive</w:t>
      </w:r>
      <w:r w:rsidR="006B0363" w:rsidRPr="00206812">
        <w:rPr>
          <w:rFonts w:cstheme="minorHAnsi"/>
        </w:rPr>
        <w:t xml:space="preserve"> assistance to </w:t>
      </w:r>
      <w:r w:rsidR="00155631" w:rsidRPr="00206812">
        <w:rPr>
          <w:rFonts w:cstheme="minorHAnsi"/>
        </w:rPr>
        <w:t xml:space="preserve">members of </w:t>
      </w:r>
      <w:r w:rsidR="006B0363" w:rsidRPr="00206812">
        <w:rPr>
          <w:rFonts w:cstheme="minorHAnsi"/>
        </w:rPr>
        <w:t>the</w:t>
      </w:r>
      <w:r w:rsidR="00E0265F" w:rsidRPr="00206812">
        <w:rPr>
          <w:rFonts w:cstheme="minorHAnsi"/>
        </w:rPr>
        <w:t xml:space="preserve"> </w:t>
      </w:r>
      <w:r w:rsidR="0068768F" w:rsidRPr="00206812">
        <w:rPr>
          <w:rFonts w:cstheme="minorHAnsi"/>
        </w:rPr>
        <w:t>community</w:t>
      </w:r>
      <w:r w:rsidRPr="00206812">
        <w:rPr>
          <w:rFonts w:cstheme="minorHAnsi"/>
        </w:rPr>
        <w:t xml:space="preserve">. </w:t>
      </w:r>
      <w:r w:rsidR="005A149B" w:rsidRPr="00206812">
        <w:rPr>
          <w:rFonts w:cstheme="minorHAnsi"/>
        </w:rPr>
        <w:t xml:space="preserve">The goal is to reach underserved populations not aware of the services and </w:t>
      </w:r>
      <w:r w:rsidR="00952742" w:rsidRPr="00206812">
        <w:rPr>
          <w:rFonts w:cstheme="minorHAnsi"/>
        </w:rPr>
        <w:t xml:space="preserve">to inform </w:t>
      </w:r>
      <w:r w:rsidR="00E4392B" w:rsidRPr="00206812">
        <w:rPr>
          <w:rFonts w:cstheme="minorHAnsi"/>
        </w:rPr>
        <w:t xml:space="preserve">them </w:t>
      </w:r>
      <w:r w:rsidR="00952742" w:rsidRPr="00206812">
        <w:rPr>
          <w:rFonts w:cstheme="minorHAnsi"/>
        </w:rPr>
        <w:t xml:space="preserve">about the value of the program. </w:t>
      </w:r>
      <w:r w:rsidRPr="00206812">
        <w:rPr>
          <w:rFonts w:cstheme="minorHAnsi"/>
        </w:rPr>
        <w:t xml:space="preserve">This year, Ambassadors connected with over </w:t>
      </w:r>
      <w:r w:rsidR="006E7649" w:rsidRPr="00206812">
        <w:rPr>
          <w:rFonts w:cstheme="minorHAnsi"/>
        </w:rPr>
        <w:t>800</w:t>
      </w:r>
      <w:r w:rsidRPr="00206812">
        <w:rPr>
          <w:rFonts w:cstheme="minorHAnsi"/>
        </w:rPr>
        <w:t xml:space="preserve"> </w:t>
      </w:r>
      <w:r w:rsidR="00952742" w:rsidRPr="00206812">
        <w:rPr>
          <w:rFonts w:cstheme="minorHAnsi"/>
        </w:rPr>
        <w:t>members of the public</w:t>
      </w:r>
      <w:r w:rsidRPr="00206812">
        <w:rPr>
          <w:rFonts w:cstheme="minorHAnsi"/>
        </w:rPr>
        <w:t xml:space="preserve">, providing them with information about case </w:t>
      </w:r>
      <w:r w:rsidR="00952742" w:rsidRPr="00206812">
        <w:rPr>
          <w:rFonts w:cstheme="minorHAnsi"/>
        </w:rPr>
        <w:t>enrollment</w:t>
      </w:r>
      <w:r w:rsidRPr="00206812">
        <w:rPr>
          <w:rFonts w:cstheme="minorHAnsi"/>
        </w:rPr>
        <w:t>, modification</w:t>
      </w:r>
      <w:r w:rsidR="00952742" w:rsidRPr="00206812">
        <w:rPr>
          <w:rFonts w:cstheme="minorHAnsi"/>
        </w:rPr>
        <w:t xml:space="preserve"> of support order</w:t>
      </w:r>
      <w:r w:rsidRPr="00206812">
        <w:rPr>
          <w:rFonts w:cstheme="minorHAnsi"/>
        </w:rPr>
        <w:t xml:space="preserve">s, </w:t>
      </w:r>
      <w:r w:rsidR="00952742" w:rsidRPr="00206812">
        <w:rPr>
          <w:rFonts w:cstheme="minorHAnsi"/>
        </w:rPr>
        <w:t xml:space="preserve">receipt and making of support </w:t>
      </w:r>
      <w:r w:rsidRPr="00206812">
        <w:rPr>
          <w:rFonts w:cstheme="minorHAnsi"/>
        </w:rPr>
        <w:t>payments, case status, and debt reduction</w:t>
      </w:r>
      <w:r w:rsidR="00952742" w:rsidRPr="00206812">
        <w:rPr>
          <w:rFonts w:cstheme="minorHAnsi"/>
        </w:rPr>
        <w:t xml:space="preserve"> programs</w:t>
      </w:r>
      <w:r w:rsidR="00B210C1" w:rsidRPr="00206812">
        <w:rPr>
          <w:rFonts w:cstheme="minorHAnsi"/>
        </w:rPr>
        <w:t>.</w:t>
      </w:r>
    </w:p>
    <w:p w14:paraId="37D7BF67" w14:textId="4972BF37" w:rsidR="006233ED" w:rsidRPr="00206812" w:rsidRDefault="003B6A02" w:rsidP="006233ED">
      <w:pPr>
        <w:pStyle w:val="ListParagraph"/>
        <w:numPr>
          <w:ilvl w:val="0"/>
          <w:numId w:val="7"/>
        </w:numPr>
        <w:rPr>
          <w:rFonts w:cstheme="minorHAnsi"/>
        </w:rPr>
      </w:pPr>
      <w:r w:rsidRPr="00206812">
        <w:rPr>
          <w:rFonts w:cstheme="minorHAnsi"/>
          <w:b/>
          <w:bCs/>
        </w:rPr>
        <w:t>42</w:t>
      </w:r>
      <w:r w:rsidR="00AC5958" w:rsidRPr="00206812">
        <w:rPr>
          <w:rFonts w:cstheme="minorHAnsi"/>
        </w:rPr>
        <w:t xml:space="preserve"> events attended by Community Ambassadors in FFY2</w:t>
      </w:r>
      <w:r w:rsidR="00DE5053" w:rsidRPr="00206812">
        <w:rPr>
          <w:rFonts w:cstheme="minorHAnsi"/>
        </w:rPr>
        <w:t>5</w:t>
      </w:r>
    </w:p>
    <w:p w14:paraId="7189600E" w14:textId="77777777" w:rsidR="00AC5958" w:rsidRPr="00206812" w:rsidRDefault="00AC5958" w:rsidP="00AC5958">
      <w:pPr>
        <w:rPr>
          <w:rFonts w:cstheme="minorHAnsi"/>
        </w:rPr>
      </w:pPr>
    </w:p>
    <w:p w14:paraId="69456F35" w14:textId="11BE801E" w:rsidR="00AC5958" w:rsidRPr="00206812" w:rsidRDefault="00AC5958" w:rsidP="00AC5958">
      <w:pPr>
        <w:rPr>
          <w:rFonts w:cstheme="minorHAnsi"/>
        </w:rPr>
      </w:pPr>
      <w:r w:rsidRPr="00206812">
        <w:rPr>
          <w:rFonts w:cstheme="minorHAnsi"/>
          <w:u w:val="single"/>
        </w:rPr>
        <w:t>Summer Care Fair</w:t>
      </w:r>
    </w:p>
    <w:p w14:paraId="6217F8E4" w14:textId="25CFAFB0" w:rsidR="0004675F" w:rsidRPr="00206812" w:rsidRDefault="00772123" w:rsidP="00AC5958">
      <w:pPr>
        <w:rPr>
          <w:rFonts w:cstheme="minorHAnsi"/>
        </w:rPr>
      </w:pPr>
      <w:r w:rsidRPr="00206812">
        <w:rPr>
          <w:rFonts w:cstheme="minorHAnsi"/>
        </w:rPr>
        <w:t>Each summer, OC CSS hosts the Summer Care Fair, inviting various organizations and community partners to participate. This event serves as a one-stop center where members of the community can access multiple services and children receive essential back-to-school resources. The fair provides parents with an opportunity to connect with much-needed support in a setting designed to facilitate access to resources. Partner participation increased from 12 to 15 organizations this year, offering services such as backpacks, school supplies, health resources, and other critical assistance.</w:t>
      </w:r>
    </w:p>
    <w:p w14:paraId="1AD5CE61" w14:textId="77777777" w:rsidR="009972F3" w:rsidRPr="00206812" w:rsidRDefault="009972F3" w:rsidP="00AC5958">
      <w:pPr>
        <w:rPr>
          <w:rFonts w:cstheme="minorHAnsi"/>
          <w:u w:val="single"/>
        </w:rPr>
      </w:pPr>
    </w:p>
    <w:p w14:paraId="2A597E89" w14:textId="175B1DCC" w:rsidR="00AC5958" w:rsidRPr="00206812" w:rsidRDefault="00AC5958" w:rsidP="00AC5958">
      <w:pPr>
        <w:rPr>
          <w:rFonts w:cstheme="minorHAnsi"/>
        </w:rPr>
      </w:pPr>
      <w:r w:rsidRPr="00206812">
        <w:rPr>
          <w:rFonts w:cstheme="minorHAnsi"/>
          <w:u w:val="single"/>
        </w:rPr>
        <w:t>Mutual Referrals</w:t>
      </w:r>
      <w:r w:rsidR="00857118" w:rsidRPr="00206812">
        <w:rPr>
          <w:rFonts w:cstheme="minorHAnsi"/>
        </w:rPr>
        <w:t xml:space="preserve"> </w:t>
      </w:r>
    </w:p>
    <w:p w14:paraId="48A4B6FD" w14:textId="63521FFA" w:rsidR="0028041B" w:rsidRDefault="0028041B" w:rsidP="00AC5958">
      <w:pPr>
        <w:rPr>
          <w:rFonts w:cstheme="minorHAnsi"/>
        </w:rPr>
      </w:pPr>
      <w:r w:rsidRPr="00206812">
        <w:rPr>
          <w:rFonts w:cstheme="minorHAnsi"/>
        </w:rPr>
        <w:t>OC CSS has strengthened its referral program over the last year, increasing the number of partner referr</w:t>
      </w:r>
      <w:r w:rsidR="000E3471" w:rsidRPr="00206812">
        <w:rPr>
          <w:rFonts w:cstheme="minorHAnsi"/>
        </w:rPr>
        <w:t>als</w:t>
      </w:r>
      <w:r w:rsidRPr="00206812">
        <w:rPr>
          <w:rFonts w:cstheme="minorHAnsi"/>
        </w:rPr>
        <w:t>.</w:t>
      </w:r>
      <w:r w:rsidRPr="0078358C">
        <w:rPr>
          <w:rFonts w:cstheme="minorHAnsi"/>
        </w:rPr>
        <w:t xml:space="preserve"> Helping partners understand child support creates knowledgeable advocates within organizations that extend our ability to reach and support families. At the same time, developing warm referrals to key partners, such as employment or childcare, increases our ability to indirectly support families with issues that affect their child support case.</w:t>
      </w:r>
    </w:p>
    <w:p w14:paraId="506C12CF" w14:textId="4DDEF9E4" w:rsidR="0028041B" w:rsidRPr="0028041B" w:rsidRDefault="0028041B" w:rsidP="0028041B">
      <w:pPr>
        <w:pStyle w:val="ListParagraph"/>
        <w:numPr>
          <w:ilvl w:val="0"/>
          <w:numId w:val="7"/>
        </w:numPr>
        <w:rPr>
          <w:rFonts w:cstheme="minorHAnsi"/>
        </w:rPr>
      </w:pPr>
      <w:r>
        <w:rPr>
          <w:rFonts w:cstheme="minorHAnsi"/>
        </w:rPr>
        <w:t xml:space="preserve">OC CSS received </w:t>
      </w:r>
      <w:r>
        <w:rPr>
          <w:rFonts w:cstheme="minorHAnsi"/>
          <w:b/>
          <w:bCs/>
        </w:rPr>
        <w:t xml:space="preserve">40 </w:t>
      </w:r>
      <w:r>
        <w:rPr>
          <w:rFonts w:cstheme="minorHAnsi"/>
        </w:rPr>
        <w:t>referrals from partners in FFY25 [Graph]</w:t>
      </w:r>
    </w:p>
    <w:p w14:paraId="39122BE0" w14:textId="77777777" w:rsidR="0004675F" w:rsidRDefault="0004675F" w:rsidP="00AC5958">
      <w:pPr>
        <w:rPr>
          <w:rFonts w:cstheme="minorHAnsi"/>
          <w:u w:val="single"/>
        </w:rPr>
      </w:pPr>
    </w:p>
    <w:p w14:paraId="3267C99F" w14:textId="77777777" w:rsidR="00B210C1" w:rsidRDefault="00B210C1" w:rsidP="00AC5958">
      <w:pPr>
        <w:rPr>
          <w:rFonts w:cstheme="minorHAnsi"/>
          <w:u w:val="single"/>
        </w:rPr>
      </w:pPr>
    </w:p>
    <w:p w14:paraId="5E34FCB1" w14:textId="4CB43997" w:rsidR="00AC5958" w:rsidRPr="00206812" w:rsidRDefault="00AC5958" w:rsidP="00AC5958">
      <w:pPr>
        <w:rPr>
          <w:rFonts w:cstheme="minorHAnsi"/>
        </w:rPr>
      </w:pPr>
      <w:r w:rsidRPr="00206812">
        <w:rPr>
          <w:rFonts w:cstheme="minorHAnsi"/>
          <w:u w:val="single"/>
        </w:rPr>
        <w:lastRenderedPageBreak/>
        <w:t>Social Safety Net</w:t>
      </w:r>
    </w:p>
    <w:p w14:paraId="75021620" w14:textId="681FBCEF" w:rsidR="004D661B" w:rsidRPr="00206812" w:rsidRDefault="00723A2B" w:rsidP="00AC5958">
      <w:pPr>
        <w:rPr>
          <w:rFonts w:cstheme="minorHAnsi"/>
        </w:rPr>
      </w:pPr>
      <w:r w:rsidRPr="00206812">
        <w:rPr>
          <w:rFonts w:cstheme="minorHAnsi"/>
        </w:rPr>
        <w:t>We host quarterly presentations to provide our case managers with information about services offered by local resources. Community partners are invited to share details about their programs and explain how they can assist our customers. This year, presentations were delivered by Working Wardrobes, H.I.R.E. OC, Food Finders, and Bracken’s Kitchen.</w:t>
      </w:r>
    </w:p>
    <w:p w14:paraId="6552F8C5" w14:textId="77777777" w:rsidR="00AC5958" w:rsidRPr="00206812" w:rsidRDefault="00AC5958" w:rsidP="00AC5958">
      <w:pPr>
        <w:rPr>
          <w:rFonts w:cstheme="minorHAnsi"/>
        </w:rPr>
      </w:pPr>
    </w:p>
    <w:p w14:paraId="1DF0FEC3" w14:textId="1FB18487" w:rsidR="00AC5958" w:rsidRPr="00206812" w:rsidRDefault="00AC5958" w:rsidP="00AC5958">
      <w:pPr>
        <w:rPr>
          <w:rFonts w:cstheme="minorHAnsi"/>
          <w:u w:val="single"/>
        </w:rPr>
      </w:pPr>
      <w:r w:rsidRPr="00206812">
        <w:rPr>
          <w:rFonts w:cstheme="minorHAnsi"/>
          <w:u w:val="single"/>
        </w:rPr>
        <w:t>Fatherhood</w:t>
      </w:r>
    </w:p>
    <w:p w14:paraId="46EA7E6D" w14:textId="00CD6A81" w:rsidR="006E1E52" w:rsidRPr="00206812" w:rsidRDefault="006E1E52" w:rsidP="00AC5958">
      <w:pPr>
        <w:rPr>
          <w:rFonts w:cstheme="minorHAnsi"/>
        </w:rPr>
      </w:pPr>
      <w:r w:rsidRPr="00206812">
        <w:rPr>
          <w:rFonts w:cstheme="minorHAnsi"/>
        </w:rPr>
        <w:t xml:space="preserve">Focusing on fatherhood </w:t>
      </w:r>
      <w:r w:rsidR="0029763A" w:rsidRPr="00206812">
        <w:rPr>
          <w:rFonts w:cstheme="minorHAnsi"/>
        </w:rPr>
        <w:t xml:space="preserve">engagement is important to support Orange County families. We participate in the OC Fatherhood Coalition, a group of organizations that focus on enhancing outcomes for children and families through positive father participation in family support programs. This past year, </w:t>
      </w:r>
      <w:proofErr w:type="gramStart"/>
      <w:r w:rsidR="0029763A" w:rsidRPr="00206812">
        <w:rPr>
          <w:rFonts w:cstheme="minorHAnsi"/>
        </w:rPr>
        <w:t>First</w:t>
      </w:r>
      <w:proofErr w:type="gramEnd"/>
      <w:r w:rsidR="0029763A" w:rsidRPr="00206812">
        <w:rPr>
          <w:rFonts w:cstheme="minorHAnsi"/>
        </w:rPr>
        <w:t xml:space="preserve"> 5 Orange County </w:t>
      </w:r>
      <w:r w:rsidR="00B30FAC" w:rsidRPr="00206812">
        <w:rPr>
          <w:rFonts w:cstheme="minorHAnsi"/>
        </w:rPr>
        <w:t xml:space="preserve">participated in </w:t>
      </w:r>
      <w:r w:rsidR="00486F21" w:rsidRPr="00206812">
        <w:rPr>
          <w:rFonts w:cstheme="minorHAnsi"/>
        </w:rPr>
        <w:t xml:space="preserve">a hosted event to share </w:t>
      </w:r>
      <w:r w:rsidR="0029763A" w:rsidRPr="00206812">
        <w:rPr>
          <w:rFonts w:cstheme="minorHAnsi"/>
        </w:rPr>
        <w:t>the positive impacts</w:t>
      </w:r>
      <w:r w:rsidR="00486F21" w:rsidRPr="00206812">
        <w:rPr>
          <w:rFonts w:cstheme="minorHAnsi"/>
        </w:rPr>
        <w:t xml:space="preserve"> of</w:t>
      </w:r>
      <w:r w:rsidR="0029763A" w:rsidRPr="00206812">
        <w:rPr>
          <w:rFonts w:cstheme="minorHAnsi"/>
        </w:rPr>
        <w:t xml:space="preserve"> fatherhood involvement </w:t>
      </w:r>
      <w:r w:rsidR="006233ED" w:rsidRPr="00206812">
        <w:rPr>
          <w:rFonts w:cstheme="minorHAnsi"/>
        </w:rPr>
        <w:t xml:space="preserve">and </w:t>
      </w:r>
      <w:r w:rsidR="00486F21" w:rsidRPr="00206812">
        <w:rPr>
          <w:rFonts w:cstheme="minorHAnsi"/>
        </w:rPr>
        <w:t xml:space="preserve">provided </w:t>
      </w:r>
      <w:r w:rsidR="00462B39" w:rsidRPr="00206812">
        <w:rPr>
          <w:rFonts w:cstheme="minorHAnsi"/>
        </w:rPr>
        <w:t xml:space="preserve">opportunities for OC CSS to adopt practices focused on </w:t>
      </w:r>
      <w:r w:rsidR="006233ED" w:rsidRPr="00206812">
        <w:rPr>
          <w:rFonts w:cstheme="minorHAnsi"/>
        </w:rPr>
        <w:t>approach</w:t>
      </w:r>
      <w:r w:rsidR="00462B39" w:rsidRPr="00206812">
        <w:rPr>
          <w:rFonts w:cstheme="minorHAnsi"/>
        </w:rPr>
        <w:t xml:space="preserve">es that consider how </w:t>
      </w:r>
      <w:r w:rsidR="006233ED" w:rsidRPr="00206812">
        <w:rPr>
          <w:rFonts w:cstheme="minorHAnsi"/>
        </w:rPr>
        <w:t>to best</w:t>
      </w:r>
      <w:r w:rsidR="00462B39" w:rsidRPr="00206812">
        <w:rPr>
          <w:rFonts w:cstheme="minorHAnsi"/>
        </w:rPr>
        <w:t xml:space="preserve"> </w:t>
      </w:r>
      <w:r w:rsidR="006233ED" w:rsidRPr="00206812">
        <w:rPr>
          <w:rFonts w:cstheme="minorHAnsi"/>
        </w:rPr>
        <w:t>serve fathers</w:t>
      </w:r>
      <w:r w:rsidR="0029763A" w:rsidRPr="00206812">
        <w:rPr>
          <w:rFonts w:cstheme="minorHAnsi"/>
        </w:rPr>
        <w:t>.</w:t>
      </w:r>
    </w:p>
    <w:p w14:paraId="73BFC5E5" w14:textId="77777777" w:rsidR="00AC5958" w:rsidRPr="00206812" w:rsidRDefault="00AC5958" w:rsidP="00AC5958">
      <w:pPr>
        <w:rPr>
          <w:rFonts w:cstheme="minorHAnsi"/>
          <w:highlight w:val="yellow"/>
        </w:rPr>
      </w:pPr>
    </w:p>
    <w:p w14:paraId="70248794" w14:textId="7952720E" w:rsidR="00AC5958" w:rsidRPr="00206812" w:rsidRDefault="00230EAD" w:rsidP="00AC5958">
      <w:pPr>
        <w:rPr>
          <w:rFonts w:cstheme="minorHAnsi"/>
        </w:rPr>
      </w:pPr>
      <w:r w:rsidRPr="00206812">
        <w:rPr>
          <w:rFonts w:cstheme="minorHAnsi"/>
          <w:u w:val="single"/>
        </w:rPr>
        <w:t>Teen Parents</w:t>
      </w:r>
    </w:p>
    <w:p w14:paraId="69E93CEA" w14:textId="16763796" w:rsidR="001A45AF" w:rsidRPr="00206812" w:rsidRDefault="000F0943" w:rsidP="00AC5958">
      <w:pPr>
        <w:rPr>
          <w:rFonts w:cstheme="minorHAnsi"/>
        </w:rPr>
      </w:pPr>
      <w:r w:rsidRPr="00206812">
        <w:rPr>
          <w:rFonts w:cstheme="minorHAnsi"/>
        </w:rPr>
        <w:t xml:space="preserve">OC CSS provides regular presentations to teen parents in </w:t>
      </w:r>
      <w:r w:rsidR="0076522C" w:rsidRPr="00206812">
        <w:rPr>
          <w:rFonts w:cstheme="minorHAnsi"/>
        </w:rPr>
        <w:t xml:space="preserve">programs and services provided by </w:t>
      </w:r>
      <w:proofErr w:type="spellStart"/>
      <w:r w:rsidR="0076522C" w:rsidRPr="00206812">
        <w:rPr>
          <w:rFonts w:cstheme="minorHAnsi"/>
        </w:rPr>
        <w:t>Fristers</w:t>
      </w:r>
      <w:proofErr w:type="spellEnd"/>
      <w:r w:rsidR="001A4CC6" w:rsidRPr="00206812">
        <w:rPr>
          <w:rFonts w:cstheme="minorHAnsi"/>
        </w:rPr>
        <w:t xml:space="preserve">, an organization </w:t>
      </w:r>
      <w:r w:rsidR="0076522C" w:rsidRPr="00206812">
        <w:rPr>
          <w:rFonts w:cstheme="minorHAnsi"/>
        </w:rPr>
        <w:t>support</w:t>
      </w:r>
      <w:r w:rsidR="001A4CC6" w:rsidRPr="00206812">
        <w:rPr>
          <w:rFonts w:cstheme="minorHAnsi"/>
        </w:rPr>
        <w:t>ing</w:t>
      </w:r>
      <w:r w:rsidR="0076522C" w:rsidRPr="00206812">
        <w:rPr>
          <w:rFonts w:cstheme="minorHAnsi"/>
        </w:rPr>
        <w:t xml:space="preserve"> </w:t>
      </w:r>
      <w:r w:rsidR="002E482F" w:rsidRPr="00206812">
        <w:rPr>
          <w:rFonts w:cstheme="minorHAnsi"/>
        </w:rPr>
        <w:t xml:space="preserve">teen </w:t>
      </w:r>
      <w:r w:rsidR="00156250" w:rsidRPr="00206812">
        <w:rPr>
          <w:rFonts w:cstheme="minorHAnsi"/>
        </w:rPr>
        <w:t>parents</w:t>
      </w:r>
      <w:r w:rsidR="00A943EE" w:rsidRPr="00206812">
        <w:rPr>
          <w:rFonts w:cstheme="minorHAnsi"/>
        </w:rPr>
        <w:t xml:space="preserve"> </w:t>
      </w:r>
      <w:r w:rsidR="007B532A" w:rsidRPr="00206812">
        <w:rPr>
          <w:rFonts w:cstheme="minorHAnsi"/>
        </w:rPr>
        <w:t>in preparing</w:t>
      </w:r>
      <w:r w:rsidR="00A943EE" w:rsidRPr="00206812">
        <w:rPr>
          <w:rFonts w:cstheme="minorHAnsi"/>
        </w:rPr>
        <w:t xml:space="preserve"> for their</w:t>
      </w:r>
      <w:r w:rsidR="004C3770" w:rsidRPr="00206812">
        <w:rPr>
          <w:rFonts w:cstheme="minorHAnsi"/>
        </w:rPr>
        <w:t xml:space="preserve"> new role.</w:t>
      </w:r>
      <w:r w:rsidR="00F84063" w:rsidRPr="00206812">
        <w:rPr>
          <w:rFonts w:cstheme="minorHAnsi"/>
        </w:rPr>
        <w:t xml:space="preserve"> </w:t>
      </w:r>
    </w:p>
    <w:p w14:paraId="2080B012" w14:textId="7549125F" w:rsidR="00AC5958" w:rsidRPr="00206812" w:rsidRDefault="007A6532" w:rsidP="00AC5958">
      <w:pPr>
        <w:rPr>
          <w:rFonts w:cstheme="minorHAnsi"/>
        </w:rPr>
      </w:pPr>
      <w:r w:rsidRPr="00206812">
        <w:rPr>
          <w:rFonts w:cstheme="minorHAnsi"/>
        </w:rPr>
        <w:t>The p</w:t>
      </w:r>
      <w:r w:rsidR="0011574A" w:rsidRPr="00206812">
        <w:rPr>
          <w:rFonts w:cstheme="minorHAnsi"/>
        </w:rPr>
        <w:t>artnership allow</w:t>
      </w:r>
      <w:r w:rsidRPr="00206812">
        <w:rPr>
          <w:rFonts w:cstheme="minorHAnsi"/>
        </w:rPr>
        <w:t>s</w:t>
      </w:r>
      <w:r w:rsidR="0011574A" w:rsidRPr="00206812">
        <w:rPr>
          <w:rFonts w:cstheme="minorHAnsi"/>
        </w:rPr>
        <w:t xml:space="preserve"> shar</w:t>
      </w:r>
      <w:r w:rsidR="00F43A7E" w:rsidRPr="00206812">
        <w:rPr>
          <w:rFonts w:cstheme="minorHAnsi"/>
        </w:rPr>
        <w:t>ing</w:t>
      </w:r>
      <w:r w:rsidR="00E57F6E" w:rsidRPr="00206812">
        <w:rPr>
          <w:rFonts w:cstheme="minorHAnsi"/>
        </w:rPr>
        <w:t xml:space="preserve"> </w:t>
      </w:r>
      <w:r w:rsidR="00F43A7E" w:rsidRPr="00206812">
        <w:rPr>
          <w:rFonts w:cstheme="minorHAnsi"/>
        </w:rPr>
        <w:t>of</w:t>
      </w:r>
      <w:r w:rsidR="0011574A" w:rsidRPr="00206812">
        <w:rPr>
          <w:rFonts w:cstheme="minorHAnsi"/>
        </w:rPr>
        <w:t xml:space="preserve"> information </w:t>
      </w:r>
      <w:r w:rsidR="00F43A7E" w:rsidRPr="00206812">
        <w:rPr>
          <w:rFonts w:cstheme="minorHAnsi"/>
        </w:rPr>
        <w:t xml:space="preserve">to young parents </w:t>
      </w:r>
      <w:r w:rsidR="0011574A" w:rsidRPr="00206812">
        <w:rPr>
          <w:rFonts w:cstheme="minorHAnsi"/>
        </w:rPr>
        <w:t xml:space="preserve">about our services </w:t>
      </w:r>
      <w:r w:rsidR="006E17FD" w:rsidRPr="00206812">
        <w:rPr>
          <w:rFonts w:cstheme="minorHAnsi"/>
        </w:rPr>
        <w:t xml:space="preserve">and </w:t>
      </w:r>
      <w:r w:rsidR="00377362" w:rsidRPr="00206812">
        <w:rPr>
          <w:rFonts w:cstheme="minorHAnsi"/>
        </w:rPr>
        <w:t>connecting</w:t>
      </w:r>
      <w:r w:rsidR="00F84063" w:rsidRPr="00206812">
        <w:rPr>
          <w:rFonts w:cstheme="minorHAnsi"/>
        </w:rPr>
        <w:t xml:space="preserve"> them to our</w:t>
      </w:r>
      <w:r w:rsidR="006E17FD" w:rsidRPr="00206812">
        <w:rPr>
          <w:rFonts w:cstheme="minorHAnsi"/>
        </w:rPr>
        <w:t xml:space="preserve"> Teen Parent Program</w:t>
      </w:r>
      <w:r w:rsidR="00F84063" w:rsidRPr="00206812">
        <w:rPr>
          <w:rFonts w:cstheme="minorHAnsi"/>
        </w:rPr>
        <w:t xml:space="preserve"> where</w:t>
      </w:r>
      <w:r w:rsidR="006E17FD" w:rsidRPr="00206812">
        <w:rPr>
          <w:rFonts w:cstheme="minorHAnsi"/>
        </w:rPr>
        <w:t xml:space="preserve"> we provide personalized guidance and support as they navigate the child support process.</w:t>
      </w:r>
    </w:p>
    <w:p w14:paraId="0D54F19F" w14:textId="77777777" w:rsidR="00B210C1" w:rsidRPr="00206812" w:rsidRDefault="00B210C1" w:rsidP="00AC5958">
      <w:pPr>
        <w:rPr>
          <w:rFonts w:cstheme="minorHAnsi"/>
          <w:u w:val="single"/>
        </w:rPr>
      </w:pPr>
    </w:p>
    <w:p w14:paraId="10FA1B29" w14:textId="1411E398" w:rsidR="00AC5958" w:rsidRPr="00206812" w:rsidRDefault="00AC5958" w:rsidP="00AC5958">
      <w:pPr>
        <w:rPr>
          <w:rFonts w:cstheme="minorHAnsi"/>
          <w:u w:val="single"/>
        </w:rPr>
      </w:pPr>
      <w:r w:rsidRPr="00206812">
        <w:rPr>
          <w:rFonts w:cstheme="minorHAnsi"/>
          <w:u w:val="single"/>
        </w:rPr>
        <w:t>Employer Outreach</w:t>
      </w:r>
    </w:p>
    <w:p w14:paraId="193805A8" w14:textId="0EC62B78" w:rsidR="00C75367" w:rsidRPr="00206812" w:rsidRDefault="00C65F57" w:rsidP="00AC5958">
      <w:pPr>
        <w:rPr>
          <w:rFonts w:cstheme="minorHAnsi"/>
        </w:rPr>
      </w:pPr>
      <w:r w:rsidRPr="00206812">
        <w:rPr>
          <w:rFonts w:cstheme="minorHAnsi"/>
        </w:rPr>
        <w:t xml:space="preserve">Building a partnership with employers is important to </w:t>
      </w:r>
      <w:r w:rsidR="005441DD" w:rsidRPr="00206812">
        <w:rPr>
          <w:rFonts w:cstheme="minorHAnsi"/>
        </w:rPr>
        <w:t xml:space="preserve">facilitate child support payments. Part of our outreach includes </w:t>
      </w:r>
      <w:r w:rsidR="008D4832" w:rsidRPr="00206812">
        <w:rPr>
          <w:rFonts w:cstheme="minorHAnsi"/>
        </w:rPr>
        <w:t>informing</w:t>
      </w:r>
      <w:r w:rsidR="005441DD" w:rsidRPr="00206812">
        <w:rPr>
          <w:rFonts w:cstheme="minorHAnsi"/>
        </w:rPr>
        <w:t xml:space="preserve"> them </w:t>
      </w:r>
      <w:r w:rsidR="00515320" w:rsidRPr="00206812">
        <w:rPr>
          <w:rFonts w:cstheme="minorHAnsi"/>
        </w:rPr>
        <w:t>of</w:t>
      </w:r>
      <w:r w:rsidR="005441DD" w:rsidRPr="00206812">
        <w:rPr>
          <w:rFonts w:cstheme="minorHAnsi"/>
        </w:rPr>
        <w:t xml:space="preserve"> </w:t>
      </w:r>
      <w:r w:rsidR="0042016A" w:rsidRPr="00206812">
        <w:rPr>
          <w:rFonts w:cstheme="minorHAnsi"/>
        </w:rPr>
        <w:t xml:space="preserve">the </w:t>
      </w:r>
      <w:r w:rsidR="005441DD" w:rsidRPr="00206812">
        <w:rPr>
          <w:rFonts w:cstheme="minorHAnsi"/>
        </w:rPr>
        <w:t xml:space="preserve">different payment options, </w:t>
      </w:r>
      <w:r w:rsidR="008D4832" w:rsidRPr="00206812">
        <w:rPr>
          <w:rFonts w:cstheme="minorHAnsi"/>
        </w:rPr>
        <w:t>explaining</w:t>
      </w:r>
      <w:r w:rsidR="005441DD" w:rsidRPr="00206812">
        <w:rPr>
          <w:rFonts w:cstheme="minorHAnsi"/>
        </w:rPr>
        <w:t xml:space="preserve"> </w:t>
      </w:r>
      <w:r w:rsidR="008D4832" w:rsidRPr="00206812">
        <w:rPr>
          <w:rFonts w:cstheme="minorHAnsi"/>
        </w:rPr>
        <w:t xml:space="preserve">their role in making child support payments, and </w:t>
      </w:r>
      <w:r w:rsidR="0042016A" w:rsidRPr="00206812">
        <w:rPr>
          <w:rFonts w:cstheme="minorHAnsi"/>
        </w:rPr>
        <w:t>establishing</w:t>
      </w:r>
      <w:r w:rsidR="00853F4E" w:rsidRPr="00206812">
        <w:rPr>
          <w:rFonts w:cstheme="minorHAnsi"/>
        </w:rPr>
        <w:t xml:space="preserve"> case managers as</w:t>
      </w:r>
      <w:r w:rsidR="008D4832" w:rsidRPr="00206812">
        <w:rPr>
          <w:rFonts w:cstheme="minorHAnsi"/>
        </w:rPr>
        <w:t xml:space="preserve"> point</w:t>
      </w:r>
      <w:r w:rsidR="00853F4E" w:rsidRPr="00206812">
        <w:rPr>
          <w:rFonts w:cstheme="minorHAnsi"/>
        </w:rPr>
        <w:t xml:space="preserve">s </w:t>
      </w:r>
      <w:r w:rsidR="008D4832" w:rsidRPr="00206812">
        <w:rPr>
          <w:rFonts w:cstheme="minorHAnsi"/>
        </w:rPr>
        <w:t xml:space="preserve">of contact to assist them throughout the process. We also participate in a virtual Employer Workshop, along with other counties in our region, to educate participating employers </w:t>
      </w:r>
      <w:r w:rsidR="009A75E9" w:rsidRPr="00206812">
        <w:rPr>
          <w:rFonts w:cstheme="minorHAnsi"/>
        </w:rPr>
        <w:t>about</w:t>
      </w:r>
      <w:r w:rsidR="008D4832" w:rsidRPr="00206812">
        <w:rPr>
          <w:rFonts w:cstheme="minorHAnsi"/>
        </w:rPr>
        <w:t xml:space="preserve"> the child support process and </w:t>
      </w:r>
      <w:r w:rsidR="00515320" w:rsidRPr="00206812">
        <w:rPr>
          <w:rFonts w:cstheme="minorHAnsi"/>
        </w:rPr>
        <w:t xml:space="preserve">the </w:t>
      </w:r>
      <w:r w:rsidR="008D4832" w:rsidRPr="00206812">
        <w:rPr>
          <w:rFonts w:cstheme="minorHAnsi"/>
        </w:rPr>
        <w:t xml:space="preserve">value in our partnership. </w:t>
      </w:r>
    </w:p>
    <w:p w14:paraId="7EEE8A6F" w14:textId="77777777" w:rsidR="00C75367" w:rsidRPr="00206812" w:rsidRDefault="00C75367" w:rsidP="00AC5958">
      <w:pPr>
        <w:rPr>
          <w:rFonts w:cstheme="minorHAnsi"/>
        </w:rPr>
      </w:pPr>
    </w:p>
    <w:p w14:paraId="2AF35489" w14:textId="2956316E" w:rsidR="000174E7" w:rsidRPr="00206812" w:rsidRDefault="000174E7" w:rsidP="00AC5958">
      <w:pPr>
        <w:rPr>
          <w:rFonts w:cstheme="minorHAnsi"/>
        </w:rPr>
      </w:pPr>
      <w:r w:rsidRPr="00206812">
        <w:rPr>
          <w:rFonts w:cstheme="minorHAnsi"/>
          <w:u w:val="single"/>
        </w:rPr>
        <w:t>Social Services Agency</w:t>
      </w:r>
    </w:p>
    <w:p w14:paraId="7EDA74F8" w14:textId="0B4E9A3A" w:rsidR="003A2598" w:rsidRPr="00206812" w:rsidRDefault="0004675F" w:rsidP="00AC5958">
      <w:pPr>
        <w:rPr>
          <w:rFonts w:cstheme="minorHAnsi"/>
        </w:rPr>
      </w:pPr>
      <w:r w:rsidRPr="00206812">
        <w:rPr>
          <w:rFonts w:cstheme="minorHAnsi"/>
        </w:rPr>
        <w:t xml:space="preserve">Our partnership with </w:t>
      </w:r>
      <w:r w:rsidR="006B5E55" w:rsidRPr="00206812">
        <w:rPr>
          <w:rFonts w:cstheme="minorHAnsi"/>
        </w:rPr>
        <w:t xml:space="preserve">the </w:t>
      </w:r>
      <w:r w:rsidRPr="00206812">
        <w:rPr>
          <w:rFonts w:cstheme="minorHAnsi"/>
        </w:rPr>
        <w:t xml:space="preserve">Social Services Agency has been critical in supporting families. By attending community events, we help each other’s customers, providing a stronger support system for Orange County residents. We will continue to build this partnership </w:t>
      </w:r>
      <w:r w:rsidR="008B5C75" w:rsidRPr="00206812">
        <w:rPr>
          <w:rFonts w:cstheme="minorHAnsi"/>
        </w:rPr>
        <w:t>by</w:t>
      </w:r>
      <w:r w:rsidRPr="00206812">
        <w:rPr>
          <w:rFonts w:cstheme="minorHAnsi"/>
        </w:rPr>
        <w:t xml:space="preserve"> sharing resources in regional offices in the next year.</w:t>
      </w:r>
    </w:p>
    <w:p w14:paraId="3EF7E71F" w14:textId="77777777" w:rsidR="00331BEA" w:rsidRPr="00206812" w:rsidRDefault="00331BEA" w:rsidP="00AC5958">
      <w:pPr>
        <w:rPr>
          <w:rFonts w:cstheme="minorHAnsi"/>
        </w:rPr>
      </w:pPr>
    </w:p>
    <w:p w14:paraId="2CF6492B" w14:textId="1D6D6468" w:rsidR="008D4832" w:rsidRPr="00206812" w:rsidRDefault="004165F8" w:rsidP="00AC5958">
      <w:pPr>
        <w:rPr>
          <w:rFonts w:cstheme="minorHAnsi"/>
        </w:rPr>
      </w:pPr>
      <w:r w:rsidRPr="00206812">
        <w:rPr>
          <w:rFonts w:cstheme="minorHAnsi"/>
        </w:rPr>
        <w:lastRenderedPageBreak/>
        <w:t>Partnerships with local county and government agencies</w:t>
      </w:r>
      <w:r w:rsidR="00AC5958" w:rsidRPr="00206812">
        <w:rPr>
          <w:rFonts w:cstheme="minorHAnsi"/>
        </w:rPr>
        <w:t xml:space="preserve"> </w:t>
      </w:r>
      <w:r w:rsidRPr="00206812">
        <w:rPr>
          <w:rFonts w:cstheme="minorHAnsi"/>
        </w:rPr>
        <w:t>play a vital role</w:t>
      </w:r>
      <w:r w:rsidR="00AC5958" w:rsidRPr="00206812">
        <w:rPr>
          <w:rFonts w:cstheme="minorHAnsi"/>
        </w:rPr>
        <w:t xml:space="preserve"> in helping us provide child support services to Orange County families. This includes The Orange County Superior Court, Self-help Office, Family Law Facilitator, </w:t>
      </w:r>
      <w:r w:rsidR="006323CB" w:rsidRPr="00206812">
        <w:rPr>
          <w:rFonts w:cstheme="minorHAnsi"/>
        </w:rPr>
        <w:t xml:space="preserve">Orange County Bar Association, </w:t>
      </w:r>
      <w:r w:rsidR="00AC5958" w:rsidRPr="00206812">
        <w:rPr>
          <w:rFonts w:cstheme="minorHAnsi"/>
        </w:rPr>
        <w:t xml:space="preserve">and hospitals when establishing parentage. </w:t>
      </w:r>
      <w:r w:rsidR="001E627A" w:rsidRPr="00206812">
        <w:rPr>
          <w:rFonts w:cstheme="minorHAnsi"/>
        </w:rPr>
        <w:t xml:space="preserve">We </w:t>
      </w:r>
      <w:r w:rsidR="006D4AC0" w:rsidRPr="00206812">
        <w:rPr>
          <w:rFonts w:cstheme="minorHAnsi"/>
        </w:rPr>
        <w:t xml:space="preserve">are </w:t>
      </w:r>
      <w:r w:rsidR="001E627A" w:rsidRPr="00206812">
        <w:rPr>
          <w:rFonts w:cstheme="minorHAnsi"/>
        </w:rPr>
        <w:t>commit</w:t>
      </w:r>
      <w:r w:rsidR="006D4AC0" w:rsidRPr="00206812">
        <w:rPr>
          <w:rFonts w:cstheme="minorHAnsi"/>
        </w:rPr>
        <w:t>ted</w:t>
      </w:r>
      <w:r w:rsidR="001E627A" w:rsidRPr="00206812">
        <w:rPr>
          <w:rFonts w:cstheme="minorHAnsi"/>
        </w:rPr>
        <w:t xml:space="preserve"> to m</w:t>
      </w:r>
      <w:r w:rsidR="00AC5958" w:rsidRPr="00206812">
        <w:rPr>
          <w:rFonts w:cstheme="minorHAnsi"/>
        </w:rPr>
        <w:t xml:space="preserve">aintaining these relationships </w:t>
      </w:r>
      <w:r w:rsidR="001E627A" w:rsidRPr="00206812">
        <w:rPr>
          <w:rFonts w:cstheme="minorHAnsi"/>
        </w:rPr>
        <w:t xml:space="preserve">to </w:t>
      </w:r>
      <w:r w:rsidR="00AC5958" w:rsidRPr="00206812">
        <w:rPr>
          <w:rFonts w:cstheme="minorHAnsi"/>
        </w:rPr>
        <w:t xml:space="preserve">ensure we </w:t>
      </w:r>
      <w:r w:rsidR="00AC79EF" w:rsidRPr="00206812">
        <w:rPr>
          <w:rFonts w:cstheme="minorHAnsi"/>
        </w:rPr>
        <w:t xml:space="preserve">consistently </w:t>
      </w:r>
      <w:r w:rsidR="00AC5958" w:rsidRPr="00206812">
        <w:rPr>
          <w:rFonts w:cstheme="minorHAnsi"/>
        </w:rPr>
        <w:t xml:space="preserve">provide </w:t>
      </w:r>
      <w:r w:rsidR="00C65F57" w:rsidRPr="00206812">
        <w:rPr>
          <w:rFonts w:cstheme="minorHAnsi"/>
        </w:rPr>
        <w:t>the best</w:t>
      </w:r>
      <w:r w:rsidR="00AC5958" w:rsidRPr="00206812">
        <w:rPr>
          <w:rFonts w:cstheme="minorHAnsi"/>
        </w:rPr>
        <w:t xml:space="preserve"> experience</w:t>
      </w:r>
      <w:r w:rsidR="001E627A" w:rsidRPr="00206812">
        <w:rPr>
          <w:rFonts w:cstheme="minorHAnsi"/>
        </w:rPr>
        <w:t xml:space="preserve"> </w:t>
      </w:r>
      <w:r w:rsidR="00C65F57" w:rsidRPr="00206812">
        <w:rPr>
          <w:rFonts w:cstheme="minorHAnsi"/>
        </w:rPr>
        <w:t xml:space="preserve">possible </w:t>
      </w:r>
      <w:r w:rsidR="001E627A" w:rsidRPr="00206812">
        <w:rPr>
          <w:rFonts w:cstheme="minorHAnsi"/>
        </w:rPr>
        <w:t xml:space="preserve">for </w:t>
      </w:r>
      <w:r w:rsidR="004B646A" w:rsidRPr="00206812">
        <w:rPr>
          <w:rFonts w:cstheme="minorHAnsi"/>
        </w:rPr>
        <w:t xml:space="preserve">our </w:t>
      </w:r>
      <w:r w:rsidR="001E627A" w:rsidRPr="00206812">
        <w:rPr>
          <w:rFonts w:cstheme="minorHAnsi"/>
        </w:rPr>
        <w:t>customers</w:t>
      </w:r>
      <w:r w:rsidR="00AC5958" w:rsidRPr="00206812">
        <w:rPr>
          <w:rFonts w:cstheme="minorHAnsi"/>
        </w:rPr>
        <w:t>.</w:t>
      </w:r>
    </w:p>
    <w:p w14:paraId="79EAB35F" w14:textId="77777777" w:rsidR="00076EC3" w:rsidRPr="0078358C" w:rsidRDefault="00076EC3" w:rsidP="00AC5958">
      <w:pPr>
        <w:rPr>
          <w:rFonts w:cstheme="minorHAnsi"/>
        </w:rPr>
      </w:pPr>
    </w:p>
    <w:p w14:paraId="17E63266" w14:textId="77777777" w:rsidR="009972F3" w:rsidRDefault="009972F3">
      <w:pPr>
        <w:rPr>
          <w:rFonts w:cstheme="minorHAnsi"/>
          <w:b/>
          <w:bCs/>
          <w:sz w:val="32"/>
          <w:szCs w:val="32"/>
        </w:rPr>
      </w:pPr>
      <w:bookmarkStart w:id="6" w:name="CommitmenttoProgress"/>
      <w:r>
        <w:rPr>
          <w:rFonts w:cstheme="minorHAnsi"/>
          <w:b/>
          <w:bCs/>
          <w:sz w:val="32"/>
          <w:szCs w:val="32"/>
        </w:rPr>
        <w:br w:type="page"/>
      </w:r>
    </w:p>
    <w:p w14:paraId="4B40D3B0" w14:textId="259D2020" w:rsidR="00AC5958" w:rsidRPr="00EB76A5" w:rsidRDefault="00AC5958" w:rsidP="00AC5958">
      <w:pPr>
        <w:rPr>
          <w:rFonts w:cstheme="minorHAnsi"/>
          <w:b/>
          <w:bCs/>
          <w:sz w:val="32"/>
          <w:szCs w:val="32"/>
        </w:rPr>
      </w:pPr>
      <w:r w:rsidRPr="00EB76A5">
        <w:rPr>
          <w:rFonts w:cstheme="minorHAnsi"/>
          <w:b/>
          <w:bCs/>
          <w:sz w:val="32"/>
          <w:szCs w:val="32"/>
        </w:rPr>
        <w:lastRenderedPageBreak/>
        <w:t>Commitment to Progress</w:t>
      </w:r>
    </w:p>
    <w:bookmarkEnd w:id="6"/>
    <w:p w14:paraId="30D2B8DE" w14:textId="5110E61F" w:rsidR="00AC5958" w:rsidRPr="00206812" w:rsidRDefault="00AC5958" w:rsidP="00AC5958">
      <w:pPr>
        <w:rPr>
          <w:rFonts w:cstheme="minorHAnsi"/>
        </w:rPr>
      </w:pPr>
      <w:r w:rsidRPr="00206812">
        <w:rPr>
          <w:rFonts w:cstheme="minorHAnsi"/>
        </w:rPr>
        <w:t xml:space="preserve">OC CSS is committed to </w:t>
      </w:r>
      <w:r w:rsidR="005D1450" w:rsidRPr="00206812">
        <w:rPr>
          <w:rFonts w:cstheme="minorHAnsi"/>
        </w:rPr>
        <w:t>driving</w:t>
      </w:r>
      <w:r w:rsidR="00EB76A5" w:rsidRPr="00206812">
        <w:rPr>
          <w:rFonts w:cstheme="minorHAnsi"/>
        </w:rPr>
        <w:t xml:space="preserve"> </w:t>
      </w:r>
      <w:r w:rsidRPr="00206812">
        <w:rPr>
          <w:rFonts w:cstheme="minorHAnsi"/>
        </w:rPr>
        <w:t>innovat</w:t>
      </w:r>
      <w:r w:rsidR="005D1450" w:rsidRPr="00206812">
        <w:rPr>
          <w:rFonts w:cstheme="minorHAnsi"/>
        </w:rPr>
        <w:t>ion</w:t>
      </w:r>
      <w:r w:rsidRPr="00206812">
        <w:rPr>
          <w:rFonts w:cstheme="minorHAnsi"/>
        </w:rPr>
        <w:t xml:space="preserve"> and </w:t>
      </w:r>
      <w:r w:rsidR="00F747FD" w:rsidRPr="00206812">
        <w:rPr>
          <w:rFonts w:cstheme="minorHAnsi"/>
        </w:rPr>
        <w:t xml:space="preserve">enhancing </w:t>
      </w:r>
      <w:r w:rsidR="007A6532" w:rsidRPr="00206812">
        <w:rPr>
          <w:rFonts w:cstheme="minorHAnsi"/>
        </w:rPr>
        <w:t>customer</w:t>
      </w:r>
      <w:r w:rsidRPr="00206812">
        <w:rPr>
          <w:rFonts w:cstheme="minorHAnsi"/>
        </w:rPr>
        <w:t xml:space="preserve"> experience </w:t>
      </w:r>
      <w:r w:rsidR="00AB1E0C" w:rsidRPr="00206812">
        <w:rPr>
          <w:rFonts w:cstheme="minorHAnsi"/>
        </w:rPr>
        <w:t xml:space="preserve">by continually </w:t>
      </w:r>
      <w:r w:rsidR="00D55351" w:rsidRPr="00206812">
        <w:rPr>
          <w:rFonts w:cstheme="minorHAnsi"/>
        </w:rPr>
        <w:t xml:space="preserve">investing </w:t>
      </w:r>
      <w:r w:rsidR="005B662B" w:rsidRPr="00206812">
        <w:rPr>
          <w:rFonts w:cstheme="minorHAnsi"/>
        </w:rPr>
        <w:t xml:space="preserve">in </w:t>
      </w:r>
      <w:r w:rsidR="00D55351" w:rsidRPr="00206812">
        <w:rPr>
          <w:rFonts w:cstheme="minorHAnsi"/>
        </w:rPr>
        <w:t xml:space="preserve">and empowering </w:t>
      </w:r>
      <w:r w:rsidR="002A018A" w:rsidRPr="00206812">
        <w:rPr>
          <w:rFonts w:cstheme="minorHAnsi"/>
        </w:rPr>
        <w:t>a strong</w:t>
      </w:r>
      <w:r w:rsidR="001A7E11" w:rsidRPr="00206812">
        <w:rPr>
          <w:rFonts w:cstheme="minorHAnsi"/>
        </w:rPr>
        <w:t xml:space="preserve"> and skilled</w:t>
      </w:r>
      <w:r w:rsidR="005D173F" w:rsidRPr="00206812">
        <w:rPr>
          <w:rFonts w:cstheme="minorHAnsi"/>
        </w:rPr>
        <w:t xml:space="preserve"> </w:t>
      </w:r>
      <w:r w:rsidRPr="00206812">
        <w:rPr>
          <w:rFonts w:cstheme="minorHAnsi"/>
        </w:rPr>
        <w:t xml:space="preserve">workforce. We </w:t>
      </w:r>
      <w:r w:rsidR="006C01EE" w:rsidRPr="00206812">
        <w:rPr>
          <w:rFonts w:cstheme="minorHAnsi"/>
        </w:rPr>
        <w:t>consistently make</w:t>
      </w:r>
      <w:r w:rsidR="00EB76A5" w:rsidRPr="00206812">
        <w:rPr>
          <w:rFonts w:cstheme="minorHAnsi"/>
        </w:rPr>
        <w:t xml:space="preserve"> progress</w:t>
      </w:r>
      <w:r w:rsidR="006C01EE" w:rsidRPr="00206812">
        <w:rPr>
          <w:rFonts w:cstheme="minorHAnsi"/>
        </w:rPr>
        <w:t xml:space="preserve"> toward improvement </w:t>
      </w:r>
      <w:r w:rsidR="001043F7" w:rsidRPr="00206812">
        <w:rPr>
          <w:rFonts w:cstheme="minorHAnsi"/>
        </w:rPr>
        <w:t xml:space="preserve">of </w:t>
      </w:r>
      <w:r w:rsidR="006C01EE" w:rsidRPr="00206812">
        <w:rPr>
          <w:rFonts w:cstheme="minorHAnsi"/>
        </w:rPr>
        <w:t xml:space="preserve">our services </w:t>
      </w:r>
      <w:r w:rsidRPr="00206812">
        <w:rPr>
          <w:rFonts w:cstheme="minorHAnsi"/>
        </w:rPr>
        <w:t xml:space="preserve">because Orange County families deserve reliable services that are responsive to </w:t>
      </w:r>
      <w:r w:rsidR="00EC1148" w:rsidRPr="00206812">
        <w:rPr>
          <w:rFonts w:cstheme="minorHAnsi"/>
        </w:rPr>
        <w:t xml:space="preserve">their </w:t>
      </w:r>
      <w:r w:rsidRPr="00206812">
        <w:rPr>
          <w:rFonts w:cstheme="minorHAnsi"/>
        </w:rPr>
        <w:t>changing needs.</w:t>
      </w:r>
    </w:p>
    <w:p w14:paraId="3CF0375F" w14:textId="77777777" w:rsidR="00AC5958" w:rsidRPr="007A646C" w:rsidRDefault="00AC5958" w:rsidP="00AC5958">
      <w:pPr>
        <w:rPr>
          <w:rFonts w:cstheme="minorHAnsi"/>
          <w:highlight w:val="yellow"/>
        </w:rPr>
      </w:pPr>
    </w:p>
    <w:p w14:paraId="325D4786" w14:textId="6FE07CE0" w:rsidR="00AC5958" w:rsidRPr="00EB76A5" w:rsidRDefault="00AC5958" w:rsidP="00AC5958">
      <w:pPr>
        <w:rPr>
          <w:rFonts w:cstheme="minorHAnsi"/>
        </w:rPr>
      </w:pPr>
      <w:r w:rsidRPr="00EB76A5">
        <w:rPr>
          <w:rFonts w:cstheme="minorHAnsi"/>
          <w:u w:val="single"/>
        </w:rPr>
        <w:t>Flexibility And Access</w:t>
      </w:r>
    </w:p>
    <w:p w14:paraId="7AB77010" w14:textId="7A07ACBC" w:rsidR="00AC5958" w:rsidRPr="00206812" w:rsidRDefault="00AC5958" w:rsidP="00AC5958">
      <w:pPr>
        <w:rPr>
          <w:rFonts w:cstheme="minorHAnsi"/>
        </w:rPr>
      </w:pPr>
      <w:r w:rsidRPr="00206812">
        <w:rPr>
          <w:rFonts w:cstheme="minorHAnsi"/>
        </w:rPr>
        <w:t xml:space="preserve">Modernizing our service delivery and </w:t>
      </w:r>
      <w:r w:rsidR="003415EF" w:rsidRPr="00206812">
        <w:rPr>
          <w:rFonts w:cstheme="minorHAnsi"/>
        </w:rPr>
        <w:t>adapting</w:t>
      </w:r>
      <w:r w:rsidRPr="00206812">
        <w:rPr>
          <w:rFonts w:cstheme="minorHAnsi"/>
        </w:rPr>
        <w:t xml:space="preserve"> to </w:t>
      </w:r>
      <w:r w:rsidR="000971AD" w:rsidRPr="00206812">
        <w:rPr>
          <w:rFonts w:cstheme="minorHAnsi"/>
        </w:rPr>
        <w:t>customer</w:t>
      </w:r>
      <w:r w:rsidRPr="00206812">
        <w:rPr>
          <w:rFonts w:cstheme="minorHAnsi"/>
        </w:rPr>
        <w:t xml:space="preserve"> preferences </w:t>
      </w:r>
      <w:r w:rsidR="000971AD" w:rsidRPr="00206812">
        <w:rPr>
          <w:rFonts w:cstheme="minorHAnsi"/>
        </w:rPr>
        <w:t xml:space="preserve">enhances </w:t>
      </w:r>
      <w:r w:rsidRPr="00206812">
        <w:rPr>
          <w:rFonts w:cstheme="minorHAnsi"/>
        </w:rPr>
        <w:t xml:space="preserve">access to child support and </w:t>
      </w:r>
      <w:r w:rsidR="004457F8" w:rsidRPr="00206812">
        <w:rPr>
          <w:rFonts w:cstheme="minorHAnsi"/>
        </w:rPr>
        <w:t>increases</w:t>
      </w:r>
      <w:r w:rsidRPr="00206812">
        <w:rPr>
          <w:rFonts w:cstheme="minorHAnsi"/>
        </w:rPr>
        <w:t xml:space="preserve"> flexibility of our services. Over the past year, we implemented the following initiatives for Orange County families:</w:t>
      </w:r>
    </w:p>
    <w:p w14:paraId="20B2AD23" w14:textId="77777777" w:rsidR="009972F3" w:rsidRDefault="009972F3" w:rsidP="00AC5958">
      <w:pPr>
        <w:rPr>
          <w:rFonts w:cstheme="minorHAnsi"/>
          <w:b/>
          <w:bCs/>
        </w:rPr>
      </w:pPr>
    </w:p>
    <w:p w14:paraId="54EBB0F3" w14:textId="752828D0" w:rsidR="00AC5958" w:rsidRPr="00CE4FEF" w:rsidRDefault="00AC5958" w:rsidP="00AC5958">
      <w:pPr>
        <w:rPr>
          <w:rFonts w:cstheme="minorHAnsi"/>
        </w:rPr>
      </w:pPr>
      <w:r w:rsidRPr="00CE4FEF">
        <w:rPr>
          <w:rFonts w:cstheme="minorHAnsi"/>
          <w:b/>
          <w:bCs/>
        </w:rPr>
        <w:t>Reaching Underserved Communities</w:t>
      </w:r>
    </w:p>
    <w:p w14:paraId="423B46FD" w14:textId="17AD579D" w:rsidR="00EB76A5" w:rsidRPr="00EB76A5" w:rsidRDefault="00EB76A5" w:rsidP="00AC5958">
      <w:pPr>
        <w:rPr>
          <w:rFonts w:cstheme="minorHAnsi"/>
        </w:rPr>
      </w:pPr>
      <w:r>
        <w:rPr>
          <w:rFonts w:cstheme="minorHAnsi"/>
        </w:rPr>
        <w:t xml:space="preserve">For us to make our services accessible to the community we serve, it takes outreach and advertising efforts to </w:t>
      </w:r>
      <w:r w:rsidR="00076EC3">
        <w:rPr>
          <w:rFonts w:cstheme="minorHAnsi"/>
        </w:rPr>
        <w:t>increase awareness of our program</w:t>
      </w:r>
      <w:r>
        <w:rPr>
          <w:rFonts w:cstheme="minorHAnsi"/>
        </w:rPr>
        <w:t xml:space="preserve">. </w:t>
      </w:r>
      <w:r w:rsidR="00CE4FEF">
        <w:rPr>
          <w:rFonts w:cstheme="minorHAnsi"/>
        </w:rPr>
        <w:t xml:space="preserve">We strategically use census and caseload data that guide us to coordinate community events or advertise our services in different areas of Orange County that </w:t>
      </w:r>
      <w:r w:rsidR="00076EC3">
        <w:rPr>
          <w:rFonts w:cstheme="minorHAnsi"/>
        </w:rPr>
        <w:t>can</w:t>
      </w:r>
      <w:r w:rsidR="00CE4FEF">
        <w:rPr>
          <w:rFonts w:cstheme="minorHAnsi"/>
        </w:rPr>
        <w:t xml:space="preserve"> benefit from child support.</w:t>
      </w:r>
    </w:p>
    <w:p w14:paraId="08286BD5" w14:textId="73418006" w:rsidR="00AC5958" w:rsidRPr="00DE5053" w:rsidRDefault="00DE5053" w:rsidP="00AC5958">
      <w:pPr>
        <w:pStyle w:val="ListParagraph"/>
        <w:numPr>
          <w:ilvl w:val="0"/>
          <w:numId w:val="7"/>
        </w:numPr>
        <w:rPr>
          <w:rFonts w:cstheme="minorHAnsi"/>
        </w:rPr>
      </w:pPr>
      <w:r w:rsidRPr="00DE5053">
        <w:rPr>
          <w:rFonts w:cstheme="minorHAnsi"/>
          <w:b/>
          <w:bCs/>
        </w:rPr>
        <w:t>855</w:t>
      </w:r>
      <w:r w:rsidR="00AC5958" w:rsidRPr="00DE5053">
        <w:rPr>
          <w:rFonts w:cstheme="minorHAnsi"/>
        </w:rPr>
        <w:t xml:space="preserve"> </w:t>
      </w:r>
      <w:r w:rsidR="00424305">
        <w:rPr>
          <w:rFonts w:cstheme="minorHAnsi"/>
        </w:rPr>
        <w:t>customers</w:t>
      </w:r>
      <w:r w:rsidR="00AC5958" w:rsidRPr="00DE5053">
        <w:rPr>
          <w:rFonts w:cstheme="minorHAnsi"/>
        </w:rPr>
        <w:t xml:space="preserve"> indicated they heard about child support from an event, social media, or advertising in FFY2</w:t>
      </w:r>
      <w:r w:rsidRPr="00DE5053">
        <w:rPr>
          <w:rFonts w:cstheme="minorHAnsi"/>
        </w:rPr>
        <w:t>5</w:t>
      </w:r>
    </w:p>
    <w:p w14:paraId="11F93679" w14:textId="77777777" w:rsidR="00AC5958" w:rsidRPr="007A646C" w:rsidRDefault="00AC5958" w:rsidP="00AC5958">
      <w:pPr>
        <w:rPr>
          <w:rFonts w:cstheme="minorHAnsi"/>
          <w:highlight w:val="yellow"/>
        </w:rPr>
      </w:pPr>
    </w:p>
    <w:p w14:paraId="1869B7F4" w14:textId="0DF91B58" w:rsidR="00AD7A15" w:rsidRPr="007A4DF0" w:rsidRDefault="00AD7A15" w:rsidP="00AC5958">
      <w:pPr>
        <w:rPr>
          <w:rFonts w:cstheme="minorHAnsi"/>
          <w:b/>
          <w:bCs/>
        </w:rPr>
      </w:pPr>
      <w:r w:rsidRPr="007A4DF0">
        <w:rPr>
          <w:rFonts w:cstheme="minorHAnsi"/>
          <w:b/>
          <w:bCs/>
        </w:rPr>
        <w:t xml:space="preserve">Simplified </w:t>
      </w:r>
      <w:r w:rsidR="00CE4FEF" w:rsidRPr="007A4DF0">
        <w:rPr>
          <w:rFonts w:cstheme="minorHAnsi"/>
          <w:b/>
          <w:bCs/>
        </w:rPr>
        <w:t>Enrollment</w:t>
      </w:r>
      <w:r w:rsidR="00523136">
        <w:rPr>
          <w:rFonts w:cstheme="minorHAnsi"/>
          <w:b/>
          <w:bCs/>
        </w:rPr>
        <w:t xml:space="preserve"> Process</w:t>
      </w:r>
    </w:p>
    <w:p w14:paraId="1C76654B" w14:textId="19E9BC3B" w:rsidR="009665A4" w:rsidRPr="00206812" w:rsidRDefault="009665A4" w:rsidP="009665A4">
      <w:pPr>
        <w:rPr>
          <w:rFonts w:cstheme="minorHAnsi"/>
          <w:kern w:val="0"/>
          <w14:ligatures w14:val="none"/>
        </w:rPr>
      </w:pPr>
      <w:r w:rsidRPr="00206812">
        <w:rPr>
          <w:rFonts w:cstheme="minorHAnsi"/>
        </w:rPr>
        <w:t xml:space="preserve">California Child Support Services’ Simplified Enrollment Process, an online enrollment form, makes opening a child support case easier. We connect potential customers to the enrollment form through </w:t>
      </w:r>
      <w:r w:rsidR="00555261" w:rsidRPr="00206812">
        <w:rPr>
          <w:rFonts w:cstheme="minorHAnsi"/>
        </w:rPr>
        <w:t>quick re</w:t>
      </w:r>
      <w:r w:rsidR="002A312A" w:rsidRPr="00206812">
        <w:rPr>
          <w:rFonts w:cstheme="minorHAnsi"/>
        </w:rPr>
        <w:t xml:space="preserve">sponse </w:t>
      </w:r>
      <w:r w:rsidR="00555261" w:rsidRPr="00206812">
        <w:rPr>
          <w:rFonts w:cstheme="minorHAnsi"/>
        </w:rPr>
        <w:t>(</w:t>
      </w:r>
      <w:r w:rsidRPr="00206812">
        <w:rPr>
          <w:rFonts w:cstheme="minorHAnsi"/>
        </w:rPr>
        <w:t>QR</w:t>
      </w:r>
      <w:r w:rsidR="00555261" w:rsidRPr="00206812">
        <w:rPr>
          <w:rFonts w:cstheme="minorHAnsi"/>
        </w:rPr>
        <w:t>)</w:t>
      </w:r>
      <w:r w:rsidRPr="00206812">
        <w:rPr>
          <w:rFonts w:cstheme="minorHAnsi"/>
        </w:rPr>
        <w:t xml:space="preserve"> code</w:t>
      </w:r>
      <w:r w:rsidR="00D76C19" w:rsidRPr="00206812">
        <w:rPr>
          <w:rFonts w:cstheme="minorHAnsi"/>
        </w:rPr>
        <w:t>s</w:t>
      </w:r>
      <w:r w:rsidRPr="00206812">
        <w:rPr>
          <w:rFonts w:cstheme="minorHAnsi"/>
        </w:rPr>
        <w:t xml:space="preserve"> </w:t>
      </w:r>
      <w:r w:rsidR="00762EFD" w:rsidRPr="00206812">
        <w:rPr>
          <w:rFonts w:cstheme="minorHAnsi"/>
        </w:rPr>
        <w:t xml:space="preserve">included in </w:t>
      </w:r>
      <w:r w:rsidRPr="00206812">
        <w:rPr>
          <w:rFonts w:cstheme="minorHAnsi"/>
        </w:rPr>
        <w:t xml:space="preserve">marketing material </w:t>
      </w:r>
      <w:r w:rsidR="0056731C" w:rsidRPr="00206812">
        <w:rPr>
          <w:rFonts w:cstheme="minorHAnsi"/>
        </w:rPr>
        <w:t>distributed</w:t>
      </w:r>
      <w:r w:rsidR="00DE15BC" w:rsidRPr="00206812">
        <w:rPr>
          <w:rFonts w:cstheme="minorHAnsi"/>
        </w:rPr>
        <w:t xml:space="preserve"> to members of the community</w:t>
      </w:r>
      <w:r w:rsidR="00B26870" w:rsidRPr="00206812">
        <w:rPr>
          <w:rFonts w:cstheme="minorHAnsi"/>
        </w:rPr>
        <w:t xml:space="preserve"> or at </w:t>
      </w:r>
      <w:r w:rsidR="00C87E7B" w:rsidRPr="00206812">
        <w:rPr>
          <w:rFonts w:cstheme="minorHAnsi"/>
        </w:rPr>
        <w:t>court and</w:t>
      </w:r>
      <w:r w:rsidR="00041F78" w:rsidRPr="00206812">
        <w:rPr>
          <w:rFonts w:cstheme="minorHAnsi"/>
        </w:rPr>
        <w:t xml:space="preserve"> posted </w:t>
      </w:r>
      <w:r w:rsidRPr="00206812">
        <w:rPr>
          <w:rFonts w:cstheme="minorHAnsi"/>
        </w:rPr>
        <w:t xml:space="preserve">on social media. In addition, the online form allows us to reach out to customers who have not completed </w:t>
      </w:r>
      <w:r w:rsidR="00F10092" w:rsidRPr="00206812">
        <w:rPr>
          <w:rFonts w:cstheme="minorHAnsi"/>
        </w:rPr>
        <w:t xml:space="preserve">the </w:t>
      </w:r>
      <w:r w:rsidRPr="00206812">
        <w:rPr>
          <w:rFonts w:cstheme="minorHAnsi"/>
        </w:rPr>
        <w:t xml:space="preserve">enrollment </w:t>
      </w:r>
      <w:r w:rsidR="00F10092" w:rsidRPr="00206812">
        <w:rPr>
          <w:rFonts w:cstheme="minorHAnsi"/>
        </w:rPr>
        <w:t xml:space="preserve">process </w:t>
      </w:r>
      <w:r w:rsidRPr="00206812">
        <w:rPr>
          <w:rFonts w:cstheme="minorHAnsi"/>
        </w:rPr>
        <w:t xml:space="preserve">to </w:t>
      </w:r>
      <w:r w:rsidR="003A115D" w:rsidRPr="00206812">
        <w:rPr>
          <w:rFonts w:cstheme="minorHAnsi"/>
        </w:rPr>
        <w:t xml:space="preserve">address any </w:t>
      </w:r>
      <w:r w:rsidRPr="00206812">
        <w:rPr>
          <w:rFonts w:cstheme="minorHAnsi"/>
        </w:rPr>
        <w:t>questions</w:t>
      </w:r>
      <w:r w:rsidR="003A115D" w:rsidRPr="00206812">
        <w:rPr>
          <w:rFonts w:cstheme="minorHAnsi"/>
        </w:rPr>
        <w:t xml:space="preserve"> or </w:t>
      </w:r>
      <w:r w:rsidR="006F6F46" w:rsidRPr="00206812">
        <w:rPr>
          <w:rFonts w:cstheme="minorHAnsi"/>
        </w:rPr>
        <w:t xml:space="preserve">assist </w:t>
      </w:r>
      <w:r w:rsidR="003A115D" w:rsidRPr="00206812">
        <w:rPr>
          <w:rFonts w:cstheme="minorHAnsi"/>
        </w:rPr>
        <w:t>in navigating through the process</w:t>
      </w:r>
      <w:r w:rsidRPr="00206812">
        <w:rPr>
          <w:rFonts w:cstheme="minorHAnsi"/>
        </w:rPr>
        <w:t>.</w:t>
      </w:r>
    </w:p>
    <w:p w14:paraId="3C1270DD" w14:textId="045A6F8F" w:rsidR="003A2598" w:rsidRDefault="00AD7A15" w:rsidP="00AD7A15">
      <w:pPr>
        <w:pStyle w:val="ListParagraph"/>
        <w:numPr>
          <w:ilvl w:val="0"/>
          <w:numId w:val="7"/>
        </w:numPr>
        <w:rPr>
          <w:rFonts w:cstheme="minorHAnsi"/>
        </w:rPr>
      </w:pPr>
      <w:r w:rsidRPr="00DE5053">
        <w:rPr>
          <w:rFonts w:cstheme="minorHAnsi"/>
        </w:rPr>
        <w:t xml:space="preserve">OC CSS received and processed </w:t>
      </w:r>
      <w:r w:rsidRPr="00DE5053">
        <w:rPr>
          <w:rFonts w:cstheme="minorHAnsi"/>
          <w:b/>
          <w:bCs/>
        </w:rPr>
        <w:t>2,</w:t>
      </w:r>
      <w:r w:rsidR="00DE5053" w:rsidRPr="00DE5053">
        <w:rPr>
          <w:rFonts w:cstheme="minorHAnsi"/>
          <w:b/>
          <w:bCs/>
        </w:rPr>
        <w:t>768</w:t>
      </w:r>
      <w:r w:rsidRPr="00DE5053">
        <w:rPr>
          <w:rFonts w:cstheme="minorHAnsi"/>
        </w:rPr>
        <w:t xml:space="preserve"> simplified </w:t>
      </w:r>
      <w:r w:rsidR="00424305">
        <w:rPr>
          <w:rFonts w:cstheme="minorHAnsi"/>
        </w:rPr>
        <w:t>enrollment</w:t>
      </w:r>
      <w:r w:rsidRPr="00DE5053">
        <w:rPr>
          <w:rFonts w:cstheme="minorHAnsi"/>
        </w:rPr>
        <w:t>s in FFY2</w:t>
      </w:r>
      <w:r w:rsidR="00DE5053" w:rsidRPr="00DE5053">
        <w:rPr>
          <w:rFonts w:cstheme="minorHAnsi"/>
        </w:rPr>
        <w:t>5</w:t>
      </w:r>
    </w:p>
    <w:p w14:paraId="2465894F" w14:textId="77777777" w:rsidR="003A2598" w:rsidRDefault="003A2598" w:rsidP="003A2598">
      <w:pPr>
        <w:pStyle w:val="ListParagraph"/>
        <w:rPr>
          <w:rFonts w:cstheme="minorHAnsi"/>
        </w:rPr>
      </w:pPr>
    </w:p>
    <w:p w14:paraId="36A69F55" w14:textId="2A80A5CE" w:rsidR="00AD7A15" w:rsidRPr="003A2598" w:rsidRDefault="0070643F" w:rsidP="003A2598">
      <w:pPr>
        <w:rPr>
          <w:rFonts w:cstheme="minorHAnsi"/>
        </w:rPr>
      </w:pPr>
      <w:r w:rsidRPr="003A2598">
        <w:rPr>
          <w:rFonts w:cstheme="minorHAnsi"/>
          <w:b/>
          <w:bCs/>
        </w:rPr>
        <w:t>Connecting with Customers</w:t>
      </w:r>
    </w:p>
    <w:p w14:paraId="11DA3894" w14:textId="5BAB77AD" w:rsidR="009665A4" w:rsidRDefault="009665A4" w:rsidP="009665A4">
      <w:pPr>
        <w:rPr>
          <w:rFonts w:cstheme="minorHAnsi"/>
        </w:rPr>
      </w:pPr>
      <w:r w:rsidRPr="004A5F06">
        <w:rPr>
          <w:rFonts w:cstheme="minorHAnsi"/>
        </w:rPr>
        <w:t xml:space="preserve">We emphasize </w:t>
      </w:r>
      <w:r w:rsidR="002A018A" w:rsidRPr="004A5F06">
        <w:rPr>
          <w:rFonts w:cstheme="minorHAnsi"/>
        </w:rPr>
        <w:t>flexib</w:t>
      </w:r>
      <w:r w:rsidR="002A018A">
        <w:rPr>
          <w:rFonts w:cstheme="minorHAnsi"/>
        </w:rPr>
        <w:t>ility</w:t>
      </w:r>
      <w:r w:rsidR="001B675D">
        <w:rPr>
          <w:rFonts w:cstheme="minorHAnsi"/>
        </w:rPr>
        <w:t xml:space="preserve"> </w:t>
      </w:r>
      <w:r w:rsidRPr="004A5F06">
        <w:rPr>
          <w:rFonts w:cstheme="minorHAnsi"/>
        </w:rPr>
        <w:t xml:space="preserve">and </w:t>
      </w:r>
      <w:r w:rsidR="002A018A" w:rsidRPr="004A5F06">
        <w:rPr>
          <w:rFonts w:cstheme="minorHAnsi"/>
        </w:rPr>
        <w:t>accessibi</w:t>
      </w:r>
      <w:r w:rsidR="002A018A">
        <w:rPr>
          <w:rFonts w:cstheme="minorHAnsi"/>
        </w:rPr>
        <w:t>lity</w:t>
      </w:r>
      <w:r w:rsidR="001B675D">
        <w:rPr>
          <w:rFonts w:cstheme="minorHAnsi"/>
        </w:rPr>
        <w:t xml:space="preserve"> for customers </w:t>
      </w:r>
      <w:r w:rsidRPr="004A5F06">
        <w:rPr>
          <w:rFonts w:cstheme="minorHAnsi"/>
        </w:rPr>
        <w:t xml:space="preserve">by providing various </w:t>
      </w:r>
      <w:r w:rsidR="00DC0D2A">
        <w:rPr>
          <w:rFonts w:cstheme="minorHAnsi"/>
        </w:rPr>
        <w:t xml:space="preserve">service </w:t>
      </w:r>
      <w:r w:rsidRPr="004A5F06">
        <w:rPr>
          <w:rFonts w:cstheme="minorHAnsi"/>
        </w:rPr>
        <w:t xml:space="preserve">options. In-person, we </w:t>
      </w:r>
      <w:r w:rsidR="002A018A">
        <w:rPr>
          <w:rFonts w:cstheme="minorHAnsi"/>
        </w:rPr>
        <w:t xml:space="preserve">assist </w:t>
      </w:r>
      <w:r w:rsidR="002A018A" w:rsidRPr="004A5F06">
        <w:rPr>
          <w:rFonts w:cstheme="minorHAnsi"/>
        </w:rPr>
        <w:t>customers</w:t>
      </w:r>
      <w:r w:rsidRPr="004A5F06">
        <w:rPr>
          <w:rFonts w:cstheme="minorHAnsi"/>
        </w:rPr>
        <w:t xml:space="preserve"> on a walk-in or appointment basis and shifted our focus </w:t>
      </w:r>
      <w:r w:rsidR="00084A48">
        <w:rPr>
          <w:rFonts w:cstheme="minorHAnsi"/>
        </w:rPr>
        <w:t xml:space="preserve">to create </w:t>
      </w:r>
      <w:r w:rsidRPr="004A5F06">
        <w:rPr>
          <w:rFonts w:cstheme="minorHAnsi"/>
        </w:rPr>
        <w:t xml:space="preserve">a more collaborative process </w:t>
      </w:r>
      <w:r w:rsidR="001F088B">
        <w:rPr>
          <w:rFonts w:cstheme="minorHAnsi"/>
        </w:rPr>
        <w:t>with value placed on eliminating wait times</w:t>
      </w:r>
      <w:r w:rsidRPr="004A5F06">
        <w:rPr>
          <w:rFonts w:cstheme="minorHAnsi"/>
        </w:rPr>
        <w:t xml:space="preserve">. </w:t>
      </w:r>
      <w:r w:rsidR="00947A8D">
        <w:rPr>
          <w:rFonts w:cstheme="minorHAnsi"/>
        </w:rPr>
        <w:t>Services are offered on</w:t>
      </w:r>
      <w:r w:rsidRPr="004A5F06">
        <w:rPr>
          <w:rFonts w:cstheme="minorHAnsi"/>
        </w:rPr>
        <w:t xml:space="preserve"> Saturdays, once a month</w:t>
      </w:r>
      <w:r w:rsidR="00CB58EA">
        <w:rPr>
          <w:rFonts w:cstheme="minorHAnsi"/>
        </w:rPr>
        <w:t>,</w:t>
      </w:r>
      <w:r w:rsidR="00947A8D">
        <w:rPr>
          <w:rFonts w:cstheme="minorHAnsi"/>
        </w:rPr>
        <w:t xml:space="preserve"> to increase flexibility in addition to offering </w:t>
      </w:r>
      <w:r w:rsidRPr="004A5F06">
        <w:rPr>
          <w:rFonts w:cstheme="minorHAnsi"/>
        </w:rPr>
        <w:t>virtual appointments</w:t>
      </w:r>
      <w:r w:rsidR="002A018A">
        <w:rPr>
          <w:rFonts w:cstheme="minorHAnsi"/>
        </w:rPr>
        <w:t xml:space="preserve"> </w:t>
      </w:r>
      <w:r w:rsidR="00947A8D">
        <w:rPr>
          <w:rFonts w:cstheme="minorHAnsi"/>
        </w:rPr>
        <w:t xml:space="preserve">to increase accessibility that </w:t>
      </w:r>
      <w:r w:rsidR="00D30DD6">
        <w:rPr>
          <w:rFonts w:cstheme="minorHAnsi"/>
        </w:rPr>
        <w:t>accommodates</w:t>
      </w:r>
      <w:r w:rsidR="00947A8D">
        <w:rPr>
          <w:rFonts w:cstheme="minorHAnsi"/>
        </w:rPr>
        <w:t xml:space="preserve"> various </w:t>
      </w:r>
      <w:r w:rsidR="00343658">
        <w:rPr>
          <w:rFonts w:cstheme="minorHAnsi"/>
        </w:rPr>
        <w:t>schedule needs</w:t>
      </w:r>
      <w:r w:rsidRPr="004A5F06">
        <w:rPr>
          <w:rFonts w:cstheme="minorHAnsi"/>
        </w:rPr>
        <w:t xml:space="preserve">. To better connect with customers, </w:t>
      </w:r>
      <w:r w:rsidR="00343658">
        <w:rPr>
          <w:rFonts w:cstheme="minorHAnsi"/>
        </w:rPr>
        <w:t>a</w:t>
      </w:r>
      <w:r w:rsidR="00343658" w:rsidRPr="004A5F06">
        <w:rPr>
          <w:rFonts w:cstheme="minorHAnsi"/>
        </w:rPr>
        <w:t xml:space="preserve"> </w:t>
      </w:r>
      <w:r w:rsidRPr="004A5F06">
        <w:rPr>
          <w:rFonts w:cstheme="minorHAnsi"/>
        </w:rPr>
        <w:t xml:space="preserve">shift </w:t>
      </w:r>
      <w:r w:rsidR="00343658">
        <w:rPr>
          <w:rFonts w:cstheme="minorHAnsi"/>
        </w:rPr>
        <w:t xml:space="preserve">was also made to offer information in the form of an </w:t>
      </w:r>
      <w:r w:rsidRPr="004A5F06">
        <w:rPr>
          <w:rFonts w:cstheme="minorHAnsi"/>
        </w:rPr>
        <w:t>annual e-newsletter and to consistently share and highlight important information about services and resources.</w:t>
      </w:r>
    </w:p>
    <w:p w14:paraId="5777F440" w14:textId="23912236" w:rsidR="00AD7A15" w:rsidRPr="009665A4" w:rsidRDefault="00B57D77" w:rsidP="009665A4">
      <w:pPr>
        <w:pStyle w:val="ListParagraph"/>
        <w:numPr>
          <w:ilvl w:val="0"/>
          <w:numId w:val="7"/>
        </w:numPr>
        <w:rPr>
          <w:rFonts w:cstheme="minorHAnsi"/>
        </w:rPr>
      </w:pPr>
      <w:r w:rsidRPr="009665A4">
        <w:rPr>
          <w:rFonts w:cstheme="minorHAnsi"/>
        </w:rPr>
        <w:lastRenderedPageBreak/>
        <w:t>Customers scheduled</w:t>
      </w:r>
      <w:r w:rsidR="00AD7A15" w:rsidRPr="009665A4">
        <w:rPr>
          <w:rFonts w:cstheme="minorHAnsi"/>
        </w:rPr>
        <w:t xml:space="preserve"> </w:t>
      </w:r>
      <w:r w:rsidR="00991606" w:rsidRPr="009665A4">
        <w:rPr>
          <w:rFonts w:cstheme="minorHAnsi"/>
          <w:b/>
          <w:bCs/>
        </w:rPr>
        <w:t>980</w:t>
      </w:r>
      <w:r w:rsidR="00AD7A15" w:rsidRPr="009665A4">
        <w:rPr>
          <w:rFonts w:cstheme="minorHAnsi"/>
        </w:rPr>
        <w:t xml:space="preserve"> </w:t>
      </w:r>
      <w:r w:rsidRPr="009665A4">
        <w:rPr>
          <w:rFonts w:cstheme="minorHAnsi"/>
        </w:rPr>
        <w:t>appointments online</w:t>
      </w:r>
      <w:r w:rsidR="00AD7A15" w:rsidRPr="009665A4">
        <w:rPr>
          <w:rFonts w:cstheme="minorHAnsi"/>
        </w:rPr>
        <w:t xml:space="preserve"> in FFY2</w:t>
      </w:r>
      <w:r w:rsidR="0070643F" w:rsidRPr="009665A4">
        <w:rPr>
          <w:rFonts w:cstheme="minorHAnsi"/>
        </w:rPr>
        <w:t>5</w:t>
      </w:r>
    </w:p>
    <w:p w14:paraId="21A5FC6E" w14:textId="418123F5" w:rsidR="00AD7A15" w:rsidRPr="0070643F" w:rsidRDefault="00AD7A15" w:rsidP="00AD7A15">
      <w:pPr>
        <w:pStyle w:val="ListParagraph"/>
        <w:numPr>
          <w:ilvl w:val="0"/>
          <w:numId w:val="8"/>
        </w:numPr>
        <w:rPr>
          <w:rFonts w:cstheme="minorHAnsi"/>
        </w:rPr>
      </w:pPr>
      <w:r w:rsidRPr="0070643F">
        <w:rPr>
          <w:rFonts w:cstheme="minorHAnsi"/>
        </w:rPr>
        <w:t xml:space="preserve">OC CSS served </w:t>
      </w:r>
      <w:r w:rsidR="00991606">
        <w:rPr>
          <w:rFonts w:cstheme="minorHAnsi"/>
          <w:b/>
          <w:bCs/>
        </w:rPr>
        <w:t>440</w:t>
      </w:r>
      <w:r w:rsidRPr="0070643F">
        <w:rPr>
          <w:rFonts w:cstheme="minorHAnsi"/>
        </w:rPr>
        <w:t xml:space="preserve"> customers on Saturdays in FFY2</w:t>
      </w:r>
      <w:r w:rsidR="0070643F" w:rsidRPr="0070643F">
        <w:rPr>
          <w:rFonts w:cstheme="minorHAnsi"/>
        </w:rPr>
        <w:t>5</w:t>
      </w:r>
    </w:p>
    <w:p w14:paraId="5A25FD5B" w14:textId="77777777" w:rsidR="00ED2F65" w:rsidRDefault="00ED2F65" w:rsidP="00AD7A15">
      <w:pPr>
        <w:rPr>
          <w:rFonts w:cstheme="minorHAnsi"/>
          <w:b/>
          <w:bCs/>
        </w:rPr>
      </w:pPr>
    </w:p>
    <w:p w14:paraId="3A75F60D" w14:textId="70C895C1" w:rsidR="00AD7A15" w:rsidRPr="0036249D" w:rsidRDefault="00AD7A15" w:rsidP="00AD7A15">
      <w:pPr>
        <w:rPr>
          <w:rFonts w:cstheme="minorHAnsi"/>
        </w:rPr>
      </w:pPr>
      <w:r w:rsidRPr="0036249D">
        <w:rPr>
          <w:rFonts w:cstheme="minorHAnsi"/>
          <w:b/>
          <w:bCs/>
        </w:rPr>
        <w:t>Forms Workshop</w:t>
      </w:r>
    </w:p>
    <w:p w14:paraId="71E12C9B" w14:textId="2891BC9D" w:rsidR="0070643F" w:rsidRPr="0070643F" w:rsidRDefault="0089650E" w:rsidP="00AD7A15">
      <w:pPr>
        <w:rPr>
          <w:rFonts w:cstheme="minorHAnsi"/>
        </w:rPr>
      </w:pPr>
      <w:r>
        <w:rPr>
          <w:rFonts w:cstheme="minorHAnsi"/>
        </w:rPr>
        <w:t xml:space="preserve">The </w:t>
      </w:r>
      <w:r w:rsidR="00D30DD6">
        <w:rPr>
          <w:rFonts w:cstheme="minorHAnsi"/>
        </w:rPr>
        <w:t>c</w:t>
      </w:r>
      <w:r w:rsidR="0070643F" w:rsidRPr="0070643F">
        <w:rPr>
          <w:rFonts w:cstheme="minorHAnsi"/>
        </w:rPr>
        <w:t xml:space="preserve">hild </w:t>
      </w:r>
      <w:r>
        <w:rPr>
          <w:rFonts w:cstheme="minorHAnsi"/>
        </w:rPr>
        <w:t>s</w:t>
      </w:r>
      <w:r w:rsidR="0070643F" w:rsidRPr="0070643F">
        <w:rPr>
          <w:rFonts w:cstheme="minorHAnsi"/>
        </w:rPr>
        <w:t xml:space="preserve">upport </w:t>
      </w:r>
      <w:r>
        <w:rPr>
          <w:rFonts w:cstheme="minorHAnsi"/>
        </w:rPr>
        <w:t xml:space="preserve">process </w:t>
      </w:r>
      <w:r w:rsidR="0070643F" w:rsidRPr="0070643F">
        <w:rPr>
          <w:rFonts w:cstheme="minorHAnsi"/>
        </w:rPr>
        <w:t xml:space="preserve">requires </w:t>
      </w:r>
      <w:r>
        <w:rPr>
          <w:rFonts w:cstheme="minorHAnsi"/>
        </w:rPr>
        <w:t xml:space="preserve">completion of </w:t>
      </w:r>
      <w:r w:rsidR="00D30DD6" w:rsidRPr="0070643F">
        <w:rPr>
          <w:rFonts w:cstheme="minorHAnsi"/>
        </w:rPr>
        <w:t xml:space="preserve">forms </w:t>
      </w:r>
      <w:r w:rsidR="00D30DD6">
        <w:rPr>
          <w:rFonts w:cstheme="minorHAnsi"/>
        </w:rPr>
        <w:t>that</w:t>
      </w:r>
      <w:r>
        <w:rPr>
          <w:rFonts w:cstheme="minorHAnsi"/>
        </w:rPr>
        <w:t xml:space="preserve"> at times may be </w:t>
      </w:r>
      <w:r w:rsidR="0093118E">
        <w:rPr>
          <w:rFonts w:cstheme="minorHAnsi"/>
        </w:rPr>
        <w:t>complex.</w:t>
      </w:r>
      <w:r w:rsidR="00331BEA">
        <w:rPr>
          <w:rFonts w:cstheme="minorHAnsi"/>
        </w:rPr>
        <w:t xml:space="preserve"> </w:t>
      </w:r>
      <w:r w:rsidR="0070643F">
        <w:rPr>
          <w:rFonts w:cstheme="minorHAnsi"/>
        </w:rPr>
        <w:t>To</w:t>
      </w:r>
      <w:r w:rsidR="00AA7EC3">
        <w:rPr>
          <w:rFonts w:cstheme="minorHAnsi"/>
        </w:rPr>
        <w:t xml:space="preserve"> </w:t>
      </w:r>
      <w:r w:rsidR="0070643F">
        <w:rPr>
          <w:rFonts w:cstheme="minorHAnsi"/>
        </w:rPr>
        <w:t>support customers</w:t>
      </w:r>
      <w:r w:rsidR="0036249D">
        <w:rPr>
          <w:rFonts w:cstheme="minorHAnsi"/>
        </w:rPr>
        <w:t xml:space="preserve"> with</w:t>
      </w:r>
      <w:r w:rsidR="00D30DD6">
        <w:rPr>
          <w:rFonts w:cstheme="minorHAnsi"/>
        </w:rPr>
        <w:t xml:space="preserve"> </w:t>
      </w:r>
      <w:r w:rsidR="0093118E">
        <w:rPr>
          <w:rFonts w:cstheme="minorHAnsi"/>
        </w:rPr>
        <w:t>completion of these forms</w:t>
      </w:r>
      <w:r w:rsidR="00A23F81">
        <w:rPr>
          <w:rFonts w:cstheme="minorHAnsi"/>
        </w:rPr>
        <w:t>,</w:t>
      </w:r>
      <w:r w:rsidR="0070643F">
        <w:rPr>
          <w:rFonts w:cstheme="minorHAnsi"/>
        </w:rPr>
        <w:t xml:space="preserve"> </w:t>
      </w:r>
      <w:r w:rsidR="0093118E">
        <w:rPr>
          <w:rFonts w:cstheme="minorHAnsi"/>
        </w:rPr>
        <w:t xml:space="preserve">services </w:t>
      </w:r>
      <w:r w:rsidR="00A23F81">
        <w:rPr>
          <w:rFonts w:cstheme="minorHAnsi"/>
        </w:rPr>
        <w:t>are available</w:t>
      </w:r>
      <w:r w:rsidR="0070643F">
        <w:rPr>
          <w:rFonts w:cstheme="minorHAnsi"/>
        </w:rPr>
        <w:t xml:space="preserve"> for one-on-one</w:t>
      </w:r>
      <w:r w:rsidR="00243CEC">
        <w:rPr>
          <w:rFonts w:cstheme="minorHAnsi"/>
        </w:rPr>
        <w:t xml:space="preserve"> sessions</w:t>
      </w:r>
      <w:r w:rsidR="00B460AF" w:rsidRPr="00DD3D18">
        <w:rPr>
          <w:rFonts w:cstheme="minorHAnsi"/>
        </w:rPr>
        <w:t xml:space="preserve"> </w:t>
      </w:r>
      <w:r w:rsidR="00DD3D18">
        <w:rPr>
          <w:rFonts w:cstheme="minorHAnsi"/>
        </w:rPr>
        <w:t>via</w:t>
      </w:r>
      <w:r w:rsidR="00B460AF" w:rsidRPr="00DD3D18">
        <w:rPr>
          <w:rFonts w:cstheme="minorHAnsi"/>
        </w:rPr>
        <w:t xml:space="preserve"> </w:t>
      </w:r>
      <w:r w:rsidR="0070643F" w:rsidRPr="00DD3D18">
        <w:rPr>
          <w:rFonts w:cstheme="minorHAnsi"/>
        </w:rPr>
        <w:t>in-person appointments or walk-in basis</w:t>
      </w:r>
      <w:r w:rsidR="00DD3D18">
        <w:rPr>
          <w:rFonts w:cstheme="minorHAnsi"/>
        </w:rPr>
        <w:t>,</w:t>
      </w:r>
      <w:r w:rsidR="00B460AF" w:rsidRPr="00DD3D18">
        <w:rPr>
          <w:rFonts w:cstheme="minorHAnsi"/>
        </w:rPr>
        <w:t xml:space="preserve"> in addition </w:t>
      </w:r>
      <w:r w:rsidR="00C87E7B" w:rsidRPr="00DD3D18">
        <w:rPr>
          <w:rFonts w:cstheme="minorHAnsi"/>
        </w:rPr>
        <w:t>to virtual</w:t>
      </w:r>
      <w:r w:rsidR="00AA7EC3" w:rsidRPr="00DD3D18">
        <w:rPr>
          <w:rFonts w:cstheme="minorHAnsi"/>
        </w:rPr>
        <w:t xml:space="preserve"> workshops to</w:t>
      </w:r>
      <w:r w:rsidR="009E08BF" w:rsidRPr="00DD3D18">
        <w:rPr>
          <w:rFonts w:cstheme="minorHAnsi"/>
        </w:rPr>
        <w:t xml:space="preserve"> </w:t>
      </w:r>
      <w:r w:rsidR="008A2552" w:rsidRPr="00DD3D18">
        <w:rPr>
          <w:rFonts w:cstheme="minorHAnsi"/>
        </w:rPr>
        <w:t xml:space="preserve">offer various </w:t>
      </w:r>
      <w:r w:rsidR="002E37E4" w:rsidRPr="00DD3D18">
        <w:rPr>
          <w:rFonts w:cstheme="minorHAnsi"/>
        </w:rPr>
        <w:t>options</w:t>
      </w:r>
      <w:r w:rsidR="00331BEA" w:rsidRPr="00DD3D18">
        <w:rPr>
          <w:rFonts w:cstheme="minorHAnsi"/>
        </w:rPr>
        <w:t>.</w:t>
      </w:r>
    </w:p>
    <w:p w14:paraId="67E5A61C" w14:textId="3E988817" w:rsidR="00AD7A15" w:rsidRPr="0070643F" w:rsidRDefault="00AD7A15" w:rsidP="00AD7A15">
      <w:pPr>
        <w:pStyle w:val="ListParagraph"/>
        <w:numPr>
          <w:ilvl w:val="0"/>
          <w:numId w:val="9"/>
        </w:numPr>
        <w:rPr>
          <w:rFonts w:cstheme="minorHAnsi"/>
        </w:rPr>
      </w:pPr>
      <w:r w:rsidRPr="0070643F">
        <w:rPr>
          <w:rFonts w:cstheme="minorHAnsi"/>
        </w:rPr>
        <w:t>In FFY</w:t>
      </w:r>
      <w:r w:rsidR="0070643F" w:rsidRPr="0070643F">
        <w:rPr>
          <w:rFonts w:cstheme="minorHAnsi"/>
        </w:rPr>
        <w:t>25</w:t>
      </w:r>
      <w:r w:rsidRPr="0070643F">
        <w:rPr>
          <w:rFonts w:cstheme="minorHAnsi"/>
        </w:rPr>
        <w:t xml:space="preserve">, OC CSS helped </w:t>
      </w:r>
      <w:r w:rsidR="00991606">
        <w:rPr>
          <w:rFonts w:cstheme="minorHAnsi"/>
          <w:b/>
          <w:bCs/>
        </w:rPr>
        <w:t>643</w:t>
      </w:r>
      <w:r w:rsidRPr="0070643F">
        <w:rPr>
          <w:rFonts w:cstheme="minorHAnsi"/>
        </w:rPr>
        <w:t xml:space="preserve"> customers during Forms Workshop</w:t>
      </w:r>
    </w:p>
    <w:p w14:paraId="7458CACC" w14:textId="77777777" w:rsidR="00AD7A15" w:rsidRPr="007A646C" w:rsidRDefault="00AD7A15" w:rsidP="00AD7A15">
      <w:pPr>
        <w:rPr>
          <w:rFonts w:cstheme="minorHAnsi"/>
          <w:highlight w:val="yellow"/>
        </w:rPr>
      </w:pPr>
    </w:p>
    <w:p w14:paraId="2D4CF1A1" w14:textId="27AD70A8" w:rsidR="00AD7A15" w:rsidRPr="00F016D2" w:rsidRDefault="00AD7A15" w:rsidP="00AD7A15">
      <w:pPr>
        <w:rPr>
          <w:rFonts w:cstheme="minorHAnsi"/>
          <w:b/>
          <w:bCs/>
        </w:rPr>
      </w:pPr>
      <w:r w:rsidRPr="000B4C76">
        <w:rPr>
          <w:rFonts w:cstheme="minorHAnsi"/>
          <w:b/>
          <w:bCs/>
        </w:rPr>
        <w:t>Modernizing Services</w:t>
      </w:r>
    </w:p>
    <w:p w14:paraId="2101DA08" w14:textId="69B10689" w:rsidR="00AD7A15" w:rsidRPr="00DE5053" w:rsidRDefault="00875FD6" w:rsidP="00AD7A15">
      <w:pPr>
        <w:rPr>
          <w:rFonts w:cstheme="minorHAnsi"/>
        </w:rPr>
      </w:pPr>
      <w:r w:rsidRPr="00A50F5F">
        <w:rPr>
          <w:rFonts w:cstheme="minorHAnsi"/>
        </w:rPr>
        <w:t xml:space="preserve">To improve </w:t>
      </w:r>
      <w:r w:rsidR="00DE5053" w:rsidRPr="00A50F5F">
        <w:rPr>
          <w:rFonts w:cstheme="minorHAnsi"/>
        </w:rPr>
        <w:t>accessib</w:t>
      </w:r>
      <w:r w:rsidRPr="00A50F5F">
        <w:rPr>
          <w:rFonts w:cstheme="minorHAnsi"/>
        </w:rPr>
        <w:t xml:space="preserve">ility and convenience, </w:t>
      </w:r>
      <w:r w:rsidR="002E14C9">
        <w:rPr>
          <w:rFonts w:cstheme="minorHAnsi"/>
        </w:rPr>
        <w:t xml:space="preserve">online services and tools are critical.  OC CSS leverages the use </w:t>
      </w:r>
      <w:r w:rsidR="00A23F81">
        <w:rPr>
          <w:rFonts w:cstheme="minorHAnsi"/>
        </w:rPr>
        <w:t xml:space="preserve">of </w:t>
      </w:r>
      <w:r w:rsidR="00A23F81" w:rsidRPr="00A50F5F">
        <w:rPr>
          <w:rFonts w:cstheme="minorHAnsi"/>
        </w:rPr>
        <w:t>texting</w:t>
      </w:r>
      <w:r w:rsidRPr="00A50F5F">
        <w:rPr>
          <w:rFonts w:cstheme="minorHAnsi"/>
        </w:rPr>
        <w:t xml:space="preserve"> and electronic signatures</w:t>
      </w:r>
      <w:r w:rsidR="002E14C9">
        <w:rPr>
          <w:rFonts w:cstheme="minorHAnsi"/>
        </w:rPr>
        <w:t xml:space="preserve"> to expedite services and increase flexibility</w:t>
      </w:r>
      <w:r w:rsidR="00DE5053" w:rsidRPr="00A50F5F">
        <w:rPr>
          <w:rFonts w:cstheme="minorHAnsi"/>
        </w:rPr>
        <w:t>.</w:t>
      </w:r>
      <w:r w:rsidR="00F016D2" w:rsidRPr="00A50F5F">
        <w:rPr>
          <w:rFonts w:cstheme="minorHAnsi"/>
        </w:rPr>
        <w:t xml:space="preserve"> </w:t>
      </w:r>
      <w:r w:rsidR="00A53082">
        <w:rPr>
          <w:rFonts w:cstheme="minorHAnsi"/>
        </w:rPr>
        <w:t xml:space="preserve"> </w:t>
      </w:r>
      <w:r w:rsidR="00A23F81">
        <w:rPr>
          <w:rFonts w:cstheme="minorHAnsi"/>
        </w:rPr>
        <w:t xml:space="preserve">Other </w:t>
      </w:r>
      <w:r w:rsidR="00CF6020">
        <w:rPr>
          <w:rFonts w:cstheme="minorHAnsi"/>
        </w:rPr>
        <w:t xml:space="preserve">implemented </w:t>
      </w:r>
      <w:r w:rsidR="000458FF">
        <w:rPr>
          <w:rFonts w:cstheme="minorHAnsi"/>
        </w:rPr>
        <w:t xml:space="preserve">tools </w:t>
      </w:r>
      <w:r w:rsidR="00A23F81">
        <w:rPr>
          <w:rFonts w:cstheme="minorHAnsi"/>
        </w:rPr>
        <w:t>include electronic</w:t>
      </w:r>
      <w:r w:rsidR="00F016D2" w:rsidRPr="00A50F5F">
        <w:rPr>
          <w:rFonts w:cstheme="minorHAnsi"/>
        </w:rPr>
        <w:t xml:space="preserve"> formats </w:t>
      </w:r>
      <w:r w:rsidR="002B2F0F" w:rsidRPr="00A50F5F">
        <w:rPr>
          <w:rFonts w:cstheme="minorHAnsi"/>
        </w:rPr>
        <w:t>on</w:t>
      </w:r>
      <w:r w:rsidR="00F016D2" w:rsidRPr="00A50F5F">
        <w:rPr>
          <w:rFonts w:cstheme="minorHAnsi"/>
        </w:rPr>
        <w:t xml:space="preserve"> forms required for child support</w:t>
      </w:r>
      <w:r w:rsidR="00E401C5">
        <w:rPr>
          <w:rFonts w:cstheme="minorHAnsi"/>
        </w:rPr>
        <w:t>, such as Income and Expense Declaration, Review and Adjustment, and Title Company Demand Request</w:t>
      </w:r>
      <w:r w:rsidR="00F016D2" w:rsidRPr="00A50F5F">
        <w:rPr>
          <w:rFonts w:cstheme="minorHAnsi"/>
        </w:rPr>
        <w:t>. The Income and Expense Declaration form</w:t>
      </w:r>
      <w:r w:rsidRPr="00A50F5F">
        <w:rPr>
          <w:rFonts w:cstheme="minorHAnsi"/>
        </w:rPr>
        <w:t xml:space="preserve">, an important </w:t>
      </w:r>
      <w:r w:rsidR="003E79EA" w:rsidRPr="00A50F5F">
        <w:rPr>
          <w:rFonts w:cstheme="minorHAnsi"/>
        </w:rPr>
        <w:t>document</w:t>
      </w:r>
      <w:r w:rsidRPr="00A50F5F">
        <w:rPr>
          <w:rFonts w:cstheme="minorHAnsi"/>
        </w:rPr>
        <w:t xml:space="preserve"> for determining child support,</w:t>
      </w:r>
      <w:r w:rsidR="00F016D2" w:rsidRPr="00A50F5F">
        <w:rPr>
          <w:rFonts w:cstheme="minorHAnsi"/>
        </w:rPr>
        <w:t xml:space="preserve"> </w:t>
      </w:r>
      <w:r w:rsidR="00124A8F">
        <w:rPr>
          <w:rFonts w:cstheme="minorHAnsi"/>
        </w:rPr>
        <w:t xml:space="preserve">was issued </w:t>
      </w:r>
      <w:r w:rsidR="00F016D2" w:rsidRPr="00A50F5F">
        <w:rPr>
          <w:rFonts w:cstheme="minorHAnsi"/>
        </w:rPr>
        <w:t xml:space="preserve">to </w:t>
      </w:r>
      <w:r w:rsidR="00A23F81">
        <w:rPr>
          <w:rFonts w:cstheme="minorHAnsi"/>
        </w:rPr>
        <w:t xml:space="preserve">approximately </w:t>
      </w:r>
      <w:r w:rsidR="00A23F81" w:rsidRPr="00A50F5F">
        <w:rPr>
          <w:rFonts w:cstheme="minorHAnsi"/>
        </w:rPr>
        <w:t>5,000</w:t>
      </w:r>
      <w:r w:rsidR="00F016D2" w:rsidRPr="00A50F5F">
        <w:rPr>
          <w:rFonts w:cstheme="minorHAnsi"/>
        </w:rPr>
        <w:t xml:space="preserve"> customers to complete </w:t>
      </w:r>
      <w:r w:rsidR="002214F3">
        <w:rPr>
          <w:rFonts w:cstheme="minorHAnsi"/>
        </w:rPr>
        <w:t>with</w:t>
      </w:r>
      <w:r w:rsidR="00F016D2" w:rsidRPr="00A50F5F">
        <w:rPr>
          <w:rFonts w:cstheme="minorHAnsi"/>
        </w:rPr>
        <w:t xml:space="preserve"> a return rate of 43%.</w:t>
      </w:r>
      <w:r w:rsidR="003E79EA" w:rsidRPr="00A50F5F">
        <w:rPr>
          <w:rFonts w:cstheme="minorHAnsi"/>
        </w:rPr>
        <w:t xml:space="preserve"> </w:t>
      </w:r>
      <w:r w:rsidR="00124A8F">
        <w:rPr>
          <w:rFonts w:cstheme="minorHAnsi"/>
        </w:rPr>
        <w:t xml:space="preserve">OC CSS will </w:t>
      </w:r>
      <w:r w:rsidR="00F016D2" w:rsidRPr="00A50F5F">
        <w:rPr>
          <w:rFonts w:cstheme="minorHAnsi"/>
        </w:rPr>
        <w:t xml:space="preserve">continue to </w:t>
      </w:r>
      <w:r w:rsidR="005E60F6">
        <w:rPr>
          <w:rFonts w:cstheme="minorHAnsi"/>
        </w:rPr>
        <w:t>identify</w:t>
      </w:r>
      <w:r w:rsidR="00124A8F">
        <w:rPr>
          <w:rFonts w:cstheme="minorHAnsi"/>
        </w:rPr>
        <w:t xml:space="preserve"> opport</w:t>
      </w:r>
      <w:r w:rsidR="00A53082">
        <w:rPr>
          <w:rFonts w:cstheme="minorHAnsi"/>
        </w:rPr>
        <w:t>u</w:t>
      </w:r>
      <w:r w:rsidR="00124A8F">
        <w:rPr>
          <w:rFonts w:cstheme="minorHAnsi"/>
        </w:rPr>
        <w:t>n</w:t>
      </w:r>
      <w:r w:rsidR="00A53082">
        <w:rPr>
          <w:rFonts w:cstheme="minorHAnsi"/>
        </w:rPr>
        <w:t>i</w:t>
      </w:r>
      <w:r w:rsidR="00124A8F">
        <w:rPr>
          <w:rFonts w:cstheme="minorHAnsi"/>
        </w:rPr>
        <w:t xml:space="preserve">ties to </w:t>
      </w:r>
      <w:r w:rsidR="00F016D2" w:rsidRPr="00A50F5F">
        <w:rPr>
          <w:rFonts w:cstheme="minorHAnsi"/>
        </w:rPr>
        <w:t xml:space="preserve">modernize services </w:t>
      </w:r>
      <w:r w:rsidR="00124A8F">
        <w:rPr>
          <w:rFonts w:cstheme="minorHAnsi"/>
        </w:rPr>
        <w:t xml:space="preserve">to increase </w:t>
      </w:r>
      <w:r w:rsidR="009E29E1">
        <w:rPr>
          <w:rFonts w:cstheme="minorHAnsi"/>
        </w:rPr>
        <w:t>efficiency</w:t>
      </w:r>
      <w:r w:rsidR="00124A8F">
        <w:rPr>
          <w:rFonts w:cstheme="minorHAnsi"/>
        </w:rPr>
        <w:t xml:space="preserve"> and eliminate delays</w:t>
      </w:r>
      <w:r w:rsidR="005E60F6">
        <w:rPr>
          <w:rFonts w:cstheme="minorHAnsi"/>
        </w:rPr>
        <w:t xml:space="preserve"> caused</w:t>
      </w:r>
      <w:r w:rsidR="009E29E1">
        <w:rPr>
          <w:rFonts w:cstheme="minorHAnsi"/>
        </w:rPr>
        <w:t xml:space="preserve"> by</w:t>
      </w:r>
      <w:r w:rsidR="005E60F6">
        <w:rPr>
          <w:rFonts w:cstheme="minorHAnsi"/>
        </w:rPr>
        <w:t xml:space="preserve"> traditional service </w:t>
      </w:r>
      <w:r w:rsidR="009E29E1">
        <w:rPr>
          <w:rFonts w:cstheme="minorHAnsi"/>
        </w:rPr>
        <w:t>models</w:t>
      </w:r>
      <w:r w:rsidR="005E60F6">
        <w:rPr>
          <w:rFonts w:cstheme="minorHAnsi"/>
        </w:rPr>
        <w:t xml:space="preserve"> such as mailing of forms</w:t>
      </w:r>
      <w:r w:rsidR="00F016D2" w:rsidRPr="00A50F5F">
        <w:rPr>
          <w:rFonts w:cstheme="minorHAnsi"/>
        </w:rPr>
        <w:t>.</w:t>
      </w:r>
    </w:p>
    <w:p w14:paraId="5B4273B2" w14:textId="77777777" w:rsidR="00790F13" w:rsidRDefault="00790F13" w:rsidP="00AD7A15">
      <w:pPr>
        <w:rPr>
          <w:rFonts w:cstheme="minorHAnsi"/>
          <w:u w:val="single"/>
        </w:rPr>
      </w:pPr>
    </w:p>
    <w:p w14:paraId="397CF1CE" w14:textId="40E2E39A" w:rsidR="00AD7A15" w:rsidRPr="00825E08" w:rsidRDefault="001B6ED3" w:rsidP="00AD7A15">
      <w:pPr>
        <w:rPr>
          <w:rFonts w:cstheme="minorHAnsi"/>
          <w:u w:val="single"/>
        </w:rPr>
      </w:pPr>
      <w:r>
        <w:rPr>
          <w:rFonts w:cstheme="minorHAnsi"/>
          <w:u w:val="single"/>
        </w:rPr>
        <w:t>Investing in Our Workforce</w:t>
      </w:r>
    </w:p>
    <w:p w14:paraId="7EC8390A" w14:textId="1F5D4AF5" w:rsidR="00FA0C2F" w:rsidRDefault="00FA0C2F" w:rsidP="00AD7A15">
      <w:pPr>
        <w:rPr>
          <w:rFonts w:cstheme="minorHAnsi"/>
        </w:rPr>
      </w:pPr>
      <w:r w:rsidRPr="00206812">
        <w:rPr>
          <w:rFonts w:cstheme="minorHAnsi"/>
        </w:rPr>
        <w:t xml:space="preserve">Well-rounded, knowledgeable staff are integral </w:t>
      </w:r>
      <w:r w:rsidR="003A2239" w:rsidRPr="00206812">
        <w:rPr>
          <w:rFonts w:cstheme="minorHAnsi"/>
        </w:rPr>
        <w:t>in</w:t>
      </w:r>
      <w:r w:rsidRPr="00206812">
        <w:rPr>
          <w:rFonts w:cstheme="minorHAnsi"/>
        </w:rPr>
        <w:t xml:space="preserve"> providing quality service and </w:t>
      </w:r>
      <w:r w:rsidR="00B7252C" w:rsidRPr="00206812">
        <w:rPr>
          <w:rFonts w:cstheme="minorHAnsi"/>
        </w:rPr>
        <w:t>critical</w:t>
      </w:r>
      <w:r w:rsidRPr="00206812">
        <w:rPr>
          <w:rFonts w:cstheme="minorHAnsi"/>
        </w:rPr>
        <w:t xml:space="preserve"> </w:t>
      </w:r>
      <w:r w:rsidR="00701F89" w:rsidRPr="00206812">
        <w:rPr>
          <w:rFonts w:cstheme="minorHAnsi"/>
        </w:rPr>
        <w:t>in</w:t>
      </w:r>
      <w:r w:rsidR="003A2239" w:rsidRPr="00206812">
        <w:rPr>
          <w:rFonts w:cstheme="minorHAnsi"/>
        </w:rPr>
        <w:t xml:space="preserve"> fostering </w:t>
      </w:r>
      <w:r w:rsidR="006B7068" w:rsidRPr="00206812">
        <w:rPr>
          <w:rFonts w:cstheme="minorHAnsi"/>
        </w:rPr>
        <w:t>a</w:t>
      </w:r>
      <w:r w:rsidRPr="00206812">
        <w:rPr>
          <w:rFonts w:cstheme="minorHAnsi"/>
        </w:rPr>
        <w:t xml:space="preserve"> culture that prioritizes growth. Our training program</w:t>
      </w:r>
      <w:r w:rsidR="00FC5849" w:rsidRPr="00206812">
        <w:rPr>
          <w:rFonts w:cstheme="minorHAnsi"/>
        </w:rPr>
        <w:t>s</w:t>
      </w:r>
      <w:r w:rsidRPr="00206812">
        <w:rPr>
          <w:rFonts w:cstheme="minorHAnsi"/>
        </w:rPr>
        <w:t xml:space="preserve"> </w:t>
      </w:r>
      <w:r w:rsidR="008A12D7" w:rsidRPr="00206812">
        <w:rPr>
          <w:rFonts w:cstheme="minorHAnsi"/>
        </w:rPr>
        <w:t xml:space="preserve">focus on </w:t>
      </w:r>
      <w:r w:rsidR="007A3541" w:rsidRPr="00206812">
        <w:rPr>
          <w:rFonts w:cstheme="minorHAnsi"/>
        </w:rPr>
        <w:t xml:space="preserve">comprehensive </w:t>
      </w:r>
      <w:r w:rsidR="008A12D7" w:rsidRPr="00206812">
        <w:rPr>
          <w:rFonts w:cstheme="minorHAnsi"/>
        </w:rPr>
        <w:t xml:space="preserve">program knowledge, </w:t>
      </w:r>
      <w:r w:rsidR="00C453E7" w:rsidRPr="00206812">
        <w:rPr>
          <w:rFonts w:cstheme="minorHAnsi"/>
        </w:rPr>
        <w:t xml:space="preserve">strong </w:t>
      </w:r>
      <w:r w:rsidR="008A12D7" w:rsidRPr="00206812">
        <w:rPr>
          <w:rFonts w:cstheme="minorHAnsi"/>
        </w:rPr>
        <w:t>leadership</w:t>
      </w:r>
      <w:r w:rsidR="00C453E7" w:rsidRPr="00206812">
        <w:rPr>
          <w:rFonts w:cstheme="minorHAnsi"/>
        </w:rPr>
        <w:t xml:space="preserve"> development</w:t>
      </w:r>
      <w:r w:rsidR="00874E67" w:rsidRPr="00206812">
        <w:rPr>
          <w:rFonts w:cstheme="minorHAnsi"/>
        </w:rPr>
        <w:t xml:space="preserve">, </w:t>
      </w:r>
      <w:r w:rsidR="006B7068" w:rsidRPr="00206812">
        <w:rPr>
          <w:rFonts w:cstheme="minorHAnsi"/>
        </w:rPr>
        <w:t xml:space="preserve">and </w:t>
      </w:r>
      <w:r w:rsidR="00701F89" w:rsidRPr="00206812">
        <w:rPr>
          <w:rFonts w:cstheme="minorHAnsi"/>
        </w:rPr>
        <w:t xml:space="preserve">continuous </w:t>
      </w:r>
      <w:r w:rsidR="00DA06C3" w:rsidRPr="00206812">
        <w:rPr>
          <w:rFonts w:cstheme="minorHAnsi"/>
        </w:rPr>
        <w:t xml:space="preserve">professional and personal </w:t>
      </w:r>
      <w:r w:rsidR="00701F89" w:rsidRPr="00206812">
        <w:rPr>
          <w:rFonts w:cstheme="minorHAnsi"/>
        </w:rPr>
        <w:t>growth</w:t>
      </w:r>
      <w:r w:rsidRPr="00206812">
        <w:rPr>
          <w:rFonts w:cstheme="minorHAnsi"/>
        </w:rPr>
        <w:t xml:space="preserve">. In addition to formal training, OC CSS offers unique growth and mentorship opportunities to </w:t>
      </w:r>
      <w:r>
        <w:rPr>
          <w:rFonts w:cstheme="minorHAnsi"/>
        </w:rPr>
        <w:t xml:space="preserve">support long-term </w:t>
      </w:r>
      <w:r w:rsidR="0074723F">
        <w:rPr>
          <w:rFonts w:cstheme="minorHAnsi"/>
        </w:rPr>
        <w:t xml:space="preserve">career </w:t>
      </w:r>
      <w:r>
        <w:rPr>
          <w:rFonts w:cstheme="minorHAnsi"/>
        </w:rPr>
        <w:t>development.</w:t>
      </w:r>
    </w:p>
    <w:p w14:paraId="394735CB" w14:textId="74CB46CE" w:rsidR="00AD7A15" w:rsidRPr="00DE5053" w:rsidRDefault="00AD7A15" w:rsidP="00AD7A15">
      <w:pPr>
        <w:pStyle w:val="ListParagraph"/>
        <w:numPr>
          <w:ilvl w:val="0"/>
          <w:numId w:val="10"/>
        </w:numPr>
        <w:rPr>
          <w:rFonts w:cstheme="minorHAnsi"/>
        </w:rPr>
      </w:pPr>
      <w:r w:rsidRPr="00DE5053">
        <w:rPr>
          <w:rFonts w:cstheme="minorHAnsi"/>
        </w:rPr>
        <w:t>In FFY2</w:t>
      </w:r>
      <w:r w:rsidR="00DE5053" w:rsidRPr="00DE5053">
        <w:rPr>
          <w:rFonts w:cstheme="minorHAnsi"/>
        </w:rPr>
        <w:t>5</w:t>
      </w:r>
      <w:r w:rsidRPr="00DE5053">
        <w:rPr>
          <w:rFonts w:cstheme="minorHAnsi"/>
        </w:rPr>
        <w:t xml:space="preserve">, OC CSS staff received </w:t>
      </w:r>
      <w:r w:rsidR="00DE5053" w:rsidRPr="00DE5053">
        <w:rPr>
          <w:rFonts w:cstheme="minorHAnsi"/>
          <w:b/>
          <w:bCs/>
        </w:rPr>
        <w:t>7</w:t>
      </w:r>
      <w:r w:rsidRPr="00DE5053">
        <w:rPr>
          <w:rFonts w:cstheme="minorHAnsi"/>
          <w:b/>
          <w:bCs/>
        </w:rPr>
        <w:t>,2</w:t>
      </w:r>
      <w:r w:rsidR="00DE5053" w:rsidRPr="00DE5053">
        <w:rPr>
          <w:rFonts w:cstheme="minorHAnsi"/>
          <w:b/>
          <w:bCs/>
        </w:rPr>
        <w:t>32</w:t>
      </w:r>
      <w:r w:rsidRPr="00DE5053">
        <w:rPr>
          <w:rFonts w:cstheme="minorHAnsi"/>
        </w:rPr>
        <w:t xml:space="preserve"> hours of training [Graph]</w:t>
      </w:r>
    </w:p>
    <w:p w14:paraId="70CA12C1" w14:textId="77777777" w:rsidR="00AD7A15" w:rsidRDefault="00AD7A15" w:rsidP="00AD7A15">
      <w:pPr>
        <w:rPr>
          <w:rFonts w:cstheme="minorHAnsi"/>
          <w:highlight w:val="yellow"/>
        </w:rPr>
      </w:pPr>
    </w:p>
    <w:p w14:paraId="047BCC24" w14:textId="0B3393E1" w:rsidR="00825E08" w:rsidRPr="0078358C" w:rsidRDefault="00825E08" w:rsidP="00825E08">
      <w:pPr>
        <w:rPr>
          <w:rFonts w:cstheme="minorHAnsi"/>
        </w:rPr>
      </w:pPr>
      <w:r w:rsidRPr="0078358C">
        <w:rPr>
          <w:rFonts w:cstheme="minorHAnsi"/>
          <w:b/>
          <w:bCs/>
        </w:rPr>
        <w:t>Professional Development</w:t>
      </w:r>
    </w:p>
    <w:p w14:paraId="1C532891" w14:textId="77777777" w:rsidR="00825E08" w:rsidRPr="0078358C" w:rsidRDefault="00825E08" w:rsidP="00825E08">
      <w:pPr>
        <w:rPr>
          <w:rFonts w:cstheme="minorHAnsi"/>
        </w:rPr>
      </w:pPr>
      <w:r w:rsidRPr="0078358C">
        <w:rPr>
          <w:rFonts w:cstheme="minorHAnsi"/>
        </w:rPr>
        <w:t>Providing opportunities for growth and professional development support both our health as a department and retaining staff.</w:t>
      </w:r>
    </w:p>
    <w:p w14:paraId="3D4811F3" w14:textId="77777777" w:rsidR="00825E08" w:rsidRPr="0078358C" w:rsidRDefault="00825E08" w:rsidP="00825E08">
      <w:pPr>
        <w:rPr>
          <w:rFonts w:cstheme="minorHAnsi"/>
        </w:rPr>
      </w:pPr>
      <w:r w:rsidRPr="0078358C">
        <w:rPr>
          <w:rFonts w:cstheme="minorHAnsi"/>
        </w:rPr>
        <w:t>OC CSS has formalized these opportunities through mentorship, rotational opportunities, and recruitment support.</w:t>
      </w:r>
    </w:p>
    <w:p w14:paraId="10E577DD" w14:textId="5F180F16" w:rsidR="00825E08" w:rsidRPr="0078358C" w:rsidRDefault="00825E08" w:rsidP="00825E08">
      <w:pPr>
        <w:pStyle w:val="ListParagraph"/>
        <w:numPr>
          <w:ilvl w:val="0"/>
          <w:numId w:val="10"/>
        </w:numPr>
        <w:rPr>
          <w:rFonts w:cstheme="minorHAnsi"/>
        </w:rPr>
      </w:pPr>
      <w:r w:rsidRPr="0078358C">
        <w:rPr>
          <w:rFonts w:cstheme="minorHAnsi"/>
        </w:rPr>
        <w:t xml:space="preserve">Our Coaching Corner program provides one-on-one coaching sessions with leaders throughout </w:t>
      </w:r>
      <w:r w:rsidRPr="00206812">
        <w:rPr>
          <w:rFonts w:cstheme="minorHAnsi"/>
        </w:rPr>
        <w:t xml:space="preserve">the </w:t>
      </w:r>
      <w:r w:rsidR="00ED2F65" w:rsidRPr="00206812">
        <w:rPr>
          <w:rFonts w:cstheme="minorHAnsi"/>
        </w:rPr>
        <w:t>department</w:t>
      </w:r>
      <w:r w:rsidRPr="0078358C">
        <w:rPr>
          <w:rFonts w:cstheme="minorHAnsi"/>
        </w:rPr>
        <w:t>. This opportunity supports career planning, skill development, and networking.</w:t>
      </w:r>
    </w:p>
    <w:p w14:paraId="4E3411EE" w14:textId="77777777" w:rsidR="00825E08" w:rsidRPr="0078358C" w:rsidRDefault="00825E08" w:rsidP="00825E08">
      <w:pPr>
        <w:pStyle w:val="ListParagraph"/>
        <w:numPr>
          <w:ilvl w:val="0"/>
          <w:numId w:val="10"/>
        </w:numPr>
        <w:rPr>
          <w:rFonts w:cstheme="minorHAnsi"/>
        </w:rPr>
      </w:pPr>
      <w:r w:rsidRPr="0078358C">
        <w:rPr>
          <w:rFonts w:cstheme="minorHAnsi"/>
        </w:rPr>
        <w:lastRenderedPageBreak/>
        <w:t>To help staff explore career paths in the department, OC CSS provides interviews with staff holding various roles in the department. The interviews provide their experiences and advice for others looking to hold their role in the future.</w:t>
      </w:r>
    </w:p>
    <w:p w14:paraId="2C63EB1D" w14:textId="195DACF3" w:rsidR="00F67344" w:rsidRPr="00825E08" w:rsidRDefault="00825E08" w:rsidP="00AD7A15">
      <w:pPr>
        <w:pStyle w:val="ListParagraph"/>
        <w:numPr>
          <w:ilvl w:val="0"/>
          <w:numId w:val="10"/>
        </w:numPr>
        <w:rPr>
          <w:rFonts w:cstheme="minorHAnsi"/>
        </w:rPr>
      </w:pPr>
      <w:r w:rsidRPr="0078358C">
        <w:rPr>
          <w:rFonts w:cstheme="minorHAnsi"/>
        </w:rPr>
        <w:t>We also provide rotational opportunities across teams. These rotations support the transfer of knowledge and expertise and support well-rounded development.</w:t>
      </w:r>
    </w:p>
    <w:p w14:paraId="6CF2E177" w14:textId="77777777" w:rsidR="00790F13" w:rsidRDefault="00790F13" w:rsidP="00AD7A15">
      <w:pPr>
        <w:rPr>
          <w:rFonts w:cstheme="minorHAnsi"/>
          <w:b/>
          <w:bCs/>
        </w:rPr>
      </w:pPr>
    </w:p>
    <w:p w14:paraId="0E7CFCFF" w14:textId="77777777" w:rsidR="00DD3D18" w:rsidRDefault="00DD3D18" w:rsidP="00AD7A15">
      <w:pPr>
        <w:rPr>
          <w:rFonts w:cstheme="minorHAnsi"/>
          <w:u w:val="single"/>
        </w:rPr>
      </w:pPr>
    </w:p>
    <w:p w14:paraId="2EAEAD2D" w14:textId="54BCE03A" w:rsidR="00AD7A15" w:rsidRPr="001E2FD3" w:rsidRDefault="00AD7A15" w:rsidP="00AD7A15">
      <w:pPr>
        <w:rPr>
          <w:rFonts w:cstheme="minorHAnsi"/>
        </w:rPr>
      </w:pPr>
      <w:r w:rsidRPr="001E2FD3">
        <w:rPr>
          <w:rFonts w:cstheme="minorHAnsi"/>
          <w:u w:val="single"/>
        </w:rPr>
        <w:t>Succession Planning</w:t>
      </w:r>
    </w:p>
    <w:p w14:paraId="302F9D7D" w14:textId="1D3D4F57" w:rsidR="001D6276" w:rsidRPr="00206812" w:rsidRDefault="00B278DE" w:rsidP="006436E7">
      <w:pPr>
        <w:rPr>
          <w:rFonts w:cstheme="minorHAnsi"/>
        </w:rPr>
      </w:pPr>
      <w:r w:rsidRPr="00206812">
        <w:rPr>
          <w:rFonts w:cstheme="minorHAnsi"/>
        </w:rPr>
        <w:t xml:space="preserve">OC CSS’s Succession Plan </w:t>
      </w:r>
      <w:r w:rsidR="00330C9C" w:rsidRPr="00206812">
        <w:rPr>
          <w:rFonts w:cstheme="minorHAnsi"/>
        </w:rPr>
        <w:t>is designed</w:t>
      </w:r>
      <w:r w:rsidR="00FA6479" w:rsidRPr="00206812">
        <w:rPr>
          <w:rFonts w:cstheme="minorHAnsi"/>
        </w:rPr>
        <w:t xml:space="preserve"> </w:t>
      </w:r>
      <w:r w:rsidR="00330C9C" w:rsidRPr="00206812">
        <w:rPr>
          <w:rFonts w:cstheme="minorHAnsi"/>
        </w:rPr>
        <w:t>t</w:t>
      </w:r>
      <w:r w:rsidR="00FA6479" w:rsidRPr="00206812">
        <w:rPr>
          <w:rFonts w:cstheme="minorHAnsi"/>
        </w:rPr>
        <w:t xml:space="preserve">o </w:t>
      </w:r>
      <w:r w:rsidRPr="00206812">
        <w:rPr>
          <w:rFonts w:cstheme="minorHAnsi"/>
        </w:rPr>
        <w:t>prepar</w:t>
      </w:r>
      <w:r w:rsidR="00330C9C" w:rsidRPr="00206812">
        <w:rPr>
          <w:rFonts w:cstheme="minorHAnsi"/>
        </w:rPr>
        <w:t>e</w:t>
      </w:r>
      <w:r w:rsidR="00FA6479" w:rsidRPr="00206812">
        <w:rPr>
          <w:rFonts w:cstheme="minorHAnsi"/>
        </w:rPr>
        <w:t xml:space="preserve"> </w:t>
      </w:r>
      <w:r w:rsidR="000D3625" w:rsidRPr="00206812">
        <w:rPr>
          <w:rFonts w:cstheme="minorHAnsi"/>
        </w:rPr>
        <w:t xml:space="preserve">the organization </w:t>
      </w:r>
      <w:r w:rsidR="00FA6479" w:rsidRPr="00206812">
        <w:rPr>
          <w:rFonts w:cstheme="minorHAnsi"/>
        </w:rPr>
        <w:t xml:space="preserve">for the future </w:t>
      </w:r>
      <w:r w:rsidR="00E53596" w:rsidRPr="00206812">
        <w:rPr>
          <w:rFonts w:cstheme="minorHAnsi"/>
        </w:rPr>
        <w:t xml:space="preserve">by </w:t>
      </w:r>
      <w:r w:rsidR="004C5101" w:rsidRPr="00206812">
        <w:rPr>
          <w:rFonts w:cstheme="minorHAnsi"/>
        </w:rPr>
        <w:t>creatin</w:t>
      </w:r>
      <w:r w:rsidR="00E53596" w:rsidRPr="00206812">
        <w:rPr>
          <w:rFonts w:cstheme="minorHAnsi"/>
        </w:rPr>
        <w:t>g</w:t>
      </w:r>
      <w:r w:rsidR="004C5101" w:rsidRPr="00206812">
        <w:rPr>
          <w:rFonts w:cstheme="minorHAnsi"/>
        </w:rPr>
        <w:t xml:space="preserve"> growth and development </w:t>
      </w:r>
      <w:r w:rsidR="007D6821" w:rsidRPr="00206812">
        <w:rPr>
          <w:rFonts w:cstheme="minorHAnsi"/>
        </w:rPr>
        <w:t>opportunities</w:t>
      </w:r>
      <w:r w:rsidR="004C5101" w:rsidRPr="00206812">
        <w:rPr>
          <w:rFonts w:cstheme="minorHAnsi"/>
        </w:rPr>
        <w:t xml:space="preserve"> for </w:t>
      </w:r>
      <w:r w:rsidR="00BA6C56" w:rsidRPr="00206812">
        <w:rPr>
          <w:rFonts w:cstheme="minorHAnsi"/>
        </w:rPr>
        <w:t xml:space="preserve">staff at </w:t>
      </w:r>
      <w:r w:rsidR="004C5101" w:rsidRPr="00206812">
        <w:rPr>
          <w:rFonts w:cstheme="minorHAnsi"/>
        </w:rPr>
        <w:t xml:space="preserve">all levels. </w:t>
      </w:r>
      <w:r w:rsidR="00E53596" w:rsidRPr="00206812">
        <w:rPr>
          <w:rFonts w:cstheme="minorHAnsi"/>
        </w:rPr>
        <w:t>This approach</w:t>
      </w:r>
      <w:r w:rsidR="00537AC3" w:rsidRPr="00206812">
        <w:rPr>
          <w:rFonts w:cstheme="minorHAnsi"/>
        </w:rPr>
        <w:t xml:space="preserve"> </w:t>
      </w:r>
      <w:r w:rsidR="00B7366C" w:rsidRPr="00206812">
        <w:rPr>
          <w:rFonts w:cstheme="minorHAnsi"/>
        </w:rPr>
        <w:t xml:space="preserve">strengthens </w:t>
      </w:r>
      <w:r w:rsidR="00537AC3" w:rsidRPr="00206812">
        <w:rPr>
          <w:rFonts w:cstheme="minorHAnsi"/>
        </w:rPr>
        <w:t>stability</w:t>
      </w:r>
      <w:r w:rsidR="00B7366C" w:rsidRPr="00206812">
        <w:rPr>
          <w:rFonts w:cstheme="minorHAnsi"/>
        </w:rPr>
        <w:t>,</w:t>
      </w:r>
      <w:r w:rsidR="00881264" w:rsidRPr="00206812">
        <w:rPr>
          <w:rFonts w:cstheme="minorHAnsi"/>
        </w:rPr>
        <w:t xml:space="preserve"> </w:t>
      </w:r>
      <w:r w:rsidR="00B7366C" w:rsidRPr="00206812">
        <w:rPr>
          <w:rFonts w:cstheme="minorHAnsi"/>
        </w:rPr>
        <w:t>increases</w:t>
      </w:r>
      <w:r w:rsidR="006436E7" w:rsidRPr="00206812">
        <w:rPr>
          <w:rFonts w:cstheme="minorHAnsi"/>
        </w:rPr>
        <w:t xml:space="preserve"> employee retention</w:t>
      </w:r>
      <w:r w:rsidR="00B7366C" w:rsidRPr="00206812">
        <w:rPr>
          <w:rFonts w:cstheme="minorHAnsi"/>
        </w:rPr>
        <w:t>,</w:t>
      </w:r>
      <w:r w:rsidR="008E007F" w:rsidRPr="00206812">
        <w:rPr>
          <w:rFonts w:cstheme="minorHAnsi"/>
        </w:rPr>
        <w:t xml:space="preserve"> </w:t>
      </w:r>
      <w:r w:rsidR="00537AC3" w:rsidRPr="00206812">
        <w:rPr>
          <w:rFonts w:cstheme="minorHAnsi"/>
        </w:rPr>
        <w:t>and build</w:t>
      </w:r>
      <w:r w:rsidR="004C5101" w:rsidRPr="00206812">
        <w:rPr>
          <w:rFonts w:cstheme="minorHAnsi"/>
        </w:rPr>
        <w:t>s</w:t>
      </w:r>
      <w:r w:rsidR="00537AC3" w:rsidRPr="00206812">
        <w:rPr>
          <w:rFonts w:cstheme="minorHAnsi"/>
        </w:rPr>
        <w:t xml:space="preserve"> program expertise. </w:t>
      </w:r>
      <w:r w:rsidR="00C5150F" w:rsidRPr="00206812">
        <w:rPr>
          <w:rFonts w:cstheme="minorHAnsi"/>
        </w:rPr>
        <w:t>Core components of the plan</w:t>
      </w:r>
      <w:r w:rsidR="004A2BC5" w:rsidRPr="00206812">
        <w:rPr>
          <w:rFonts w:cstheme="minorHAnsi"/>
        </w:rPr>
        <w:t xml:space="preserve"> </w:t>
      </w:r>
      <w:r w:rsidR="00D516D9">
        <w:rPr>
          <w:rFonts w:cstheme="minorHAnsi"/>
        </w:rPr>
        <w:t>–</w:t>
      </w:r>
      <w:r w:rsidR="00EC0440" w:rsidRPr="00206812">
        <w:rPr>
          <w:rFonts w:cstheme="minorHAnsi"/>
        </w:rPr>
        <w:t xml:space="preserve"> </w:t>
      </w:r>
      <w:r w:rsidR="00EC0440" w:rsidRPr="00D516D9">
        <w:rPr>
          <w:rFonts w:cstheme="minorHAnsi"/>
        </w:rPr>
        <w:t>such</w:t>
      </w:r>
      <w:r w:rsidR="00D516D9" w:rsidRPr="00D516D9">
        <w:rPr>
          <w:rFonts w:cstheme="minorHAnsi"/>
        </w:rPr>
        <w:t xml:space="preserve"> as</w:t>
      </w:r>
      <w:r w:rsidR="00C5150F" w:rsidRPr="00206812">
        <w:rPr>
          <w:rFonts w:cstheme="minorHAnsi"/>
          <w:color w:val="FF0000"/>
        </w:rPr>
        <w:t xml:space="preserve"> </w:t>
      </w:r>
      <w:r w:rsidR="00302D4C" w:rsidRPr="00206812">
        <w:rPr>
          <w:rFonts w:cstheme="minorHAnsi"/>
        </w:rPr>
        <w:t>S</w:t>
      </w:r>
      <w:r w:rsidR="007D6821" w:rsidRPr="00206812">
        <w:rPr>
          <w:rFonts w:cstheme="minorHAnsi"/>
        </w:rPr>
        <w:t>uccession planning</w:t>
      </w:r>
      <w:r w:rsidRPr="00206812">
        <w:rPr>
          <w:rFonts w:cstheme="minorHAnsi"/>
        </w:rPr>
        <w:t xml:space="preserve"> </w:t>
      </w:r>
      <w:r w:rsidR="00B03795" w:rsidRPr="00206812">
        <w:rPr>
          <w:rFonts w:cstheme="minorHAnsi"/>
        </w:rPr>
        <w:t>initiatives</w:t>
      </w:r>
      <w:r w:rsidR="008D7025" w:rsidRPr="00206812">
        <w:rPr>
          <w:rFonts w:cstheme="minorHAnsi"/>
        </w:rPr>
        <w:t xml:space="preserve">, </w:t>
      </w:r>
      <w:r w:rsidR="00B03795" w:rsidRPr="00206812">
        <w:rPr>
          <w:rFonts w:cstheme="minorHAnsi"/>
        </w:rPr>
        <w:t xml:space="preserve">targeted </w:t>
      </w:r>
      <w:r w:rsidRPr="00206812">
        <w:rPr>
          <w:rFonts w:cstheme="minorHAnsi"/>
        </w:rPr>
        <w:t xml:space="preserve">training sessions, </w:t>
      </w:r>
      <w:r w:rsidR="005B182F" w:rsidRPr="00206812">
        <w:rPr>
          <w:rFonts w:cstheme="minorHAnsi"/>
        </w:rPr>
        <w:t xml:space="preserve">focused </w:t>
      </w:r>
      <w:r w:rsidRPr="00206812">
        <w:rPr>
          <w:rFonts w:cstheme="minorHAnsi"/>
        </w:rPr>
        <w:t>discussions, and project</w:t>
      </w:r>
      <w:r w:rsidR="007D6821" w:rsidRPr="00206812">
        <w:rPr>
          <w:rFonts w:cstheme="minorHAnsi"/>
        </w:rPr>
        <w:t xml:space="preserve"> </w:t>
      </w:r>
      <w:r w:rsidR="008351C2" w:rsidRPr="00206812">
        <w:rPr>
          <w:rFonts w:cstheme="minorHAnsi"/>
        </w:rPr>
        <w:t>opportunities</w:t>
      </w:r>
      <w:r w:rsidR="004A2BC5" w:rsidRPr="00206812">
        <w:rPr>
          <w:rFonts w:cstheme="minorHAnsi"/>
        </w:rPr>
        <w:t xml:space="preserve"> –</w:t>
      </w:r>
      <w:r w:rsidR="005767AC" w:rsidRPr="00206812">
        <w:rPr>
          <w:rFonts w:cstheme="minorHAnsi"/>
        </w:rPr>
        <w:t xml:space="preserve"> </w:t>
      </w:r>
      <w:r w:rsidR="004A2BC5" w:rsidRPr="00206812">
        <w:rPr>
          <w:rFonts w:cstheme="minorHAnsi"/>
        </w:rPr>
        <w:t xml:space="preserve">serve </w:t>
      </w:r>
      <w:r w:rsidR="00EC0440" w:rsidRPr="00206812">
        <w:rPr>
          <w:rFonts w:cstheme="minorHAnsi"/>
        </w:rPr>
        <w:t>as</w:t>
      </w:r>
      <w:r w:rsidR="007D6821" w:rsidRPr="00206812">
        <w:rPr>
          <w:rFonts w:cstheme="minorHAnsi"/>
        </w:rPr>
        <w:t xml:space="preserve"> </w:t>
      </w:r>
      <w:r w:rsidR="00EC0440" w:rsidRPr="00206812">
        <w:rPr>
          <w:rFonts w:cstheme="minorHAnsi"/>
        </w:rPr>
        <w:t xml:space="preserve">foundational elements </w:t>
      </w:r>
      <w:r w:rsidR="002E5799" w:rsidRPr="00206812">
        <w:rPr>
          <w:rFonts w:cstheme="minorHAnsi"/>
        </w:rPr>
        <w:t>f</w:t>
      </w:r>
      <w:r w:rsidR="00302D4C" w:rsidRPr="00206812">
        <w:rPr>
          <w:rFonts w:cstheme="minorHAnsi"/>
        </w:rPr>
        <w:t>o</w:t>
      </w:r>
      <w:r w:rsidR="002E5799" w:rsidRPr="00206812">
        <w:rPr>
          <w:rFonts w:cstheme="minorHAnsi"/>
        </w:rPr>
        <w:t>r</w:t>
      </w:r>
      <w:r w:rsidR="00302D4C" w:rsidRPr="00206812">
        <w:rPr>
          <w:rFonts w:cstheme="minorHAnsi"/>
        </w:rPr>
        <w:t xml:space="preserve"> </w:t>
      </w:r>
      <w:r w:rsidR="002E5799" w:rsidRPr="00206812">
        <w:rPr>
          <w:rFonts w:cstheme="minorHAnsi"/>
        </w:rPr>
        <w:t xml:space="preserve">expanding </w:t>
      </w:r>
      <w:r w:rsidR="006436E7" w:rsidRPr="00206812">
        <w:rPr>
          <w:rFonts w:cstheme="minorHAnsi"/>
        </w:rPr>
        <w:t>knowledge</w:t>
      </w:r>
      <w:r w:rsidR="007D6821" w:rsidRPr="00206812">
        <w:rPr>
          <w:rFonts w:cstheme="minorHAnsi"/>
        </w:rPr>
        <w:t xml:space="preserve"> and </w:t>
      </w:r>
      <w:r w:rsidR="00556099" w:rsidRPr="00206812">
        <w:rPr>
          <w:rFonts w:cstheme="minorHAnsi"/>
        </w:rPr>
        <w:t>provid</w:t>
      </w:r>
      <w:r w:rsidR="002E5799" w:rsidRPr="00206812">
        <w:rPr>
          <w:rFonts w:cstheme="minorHAnsi"/>
        </w:rPr>
        <w:t>ing</w:t>
      </w:r>
      <w:r w:rsidR="00556099" w:rsidRPr="00206812">
        <w:rPr>
          <w:rFonts w:cstheme="minorHAnsi"/>
        </w:rPr>
        <w:t xml:space="preserve"> professional </w:t>
      </w:r>
      <w:r w:rsidR="006D3086" w:rsidRPr="00206812">
        <w:rPr>
          <w:rFonts w:cstheme="minorHAnsi"/>
        </w:rPr>
        <w:t xml:space="preserve">exposure </w:t>
      </w:r>
      <w:r w:rsidR="00872903" w:rsidRPr="00206812">
        <w:rPr>
          <w:rFonts w:cstheme="minorHAnsi"/>
        </w:rPr>
        <w:t xml:space="preserve">across multiple </w:t>
      </w:r>
      <w:r w:rsidR="0084326A" w:rsidRPr="00206812">
        <w:rPr>
          <w:rFonts w:cstheme="minorHAnsi"/>
        </w:rPr>
        <w:t xml:space="preserve">staff </w:t>
      </w:r>
      <w:r w:rsidRPr="00206812">
        <w:rPr>
          <w:rFonts w:cstheme="minorHAnsi"/>
        </w:rPr>
        <w:t>classification</w:t>
      </w:r>
      <w:r w:rsidR="006D3086" w:rsidRPr="00206812">
        <w:rPr>
          <w:rFonts w:cstheme="minorHAnsi"/>
        </w:rPr>
        <w:t xml:space="preserve">s to better prepare for </w:t>
      </w:r>
      <w:r w:rsidR="00514DB9" w:rsidRPr="00206812">
        <w:rPr>
          <w:rFonts w:cstheme="minorHAnsi"/>
        </w:rPr>
        <w:t xml:space="preserve">the </w:t>
      </w:r>
      <w:r w:rsidR="006D3086" w:rsidRPr="00206812">
        <w:rPr>
          <w:rFonts w:cstheme="minorHAnsi"/>
        </w:rPr>
        <w:t>future</w:t>
      </w:r>
      <w:r w:rsidRPr="00206812">
        <w:rPr>
          <w:rFonts w:cstheme="minorHAnsi"/>
        </w:rPr>
        <w:t xml:space="preserve">. </w:t>
      </w:r>
      <w:r w:rsidR="003147B1" w:rsidRPr="00206812">
        <w:rPr>
          <w:rFonts w:cstheme="minorHAnsi"/>
        </w:rPr>
        <w:t xml:space="preserve">Over the </w:t>
      </w:r>
      <w:r w:rsidR="00892D2D" w:rsidRPr="00206812">
        <w:rPr>
          <w:rFonts w:cstheme="minorHAnsi"/>
        </w:rPr>
        <w:t xml:space="preserve">past year, </w:t>
      </w:r>
      <w:r w:rsidR="009A09D1" w:rsidRPr="00206812">
        <w:rPr>
          <w:rFonts w:cstheme="minorHAnsi"/>
        </w:rPr>
        <w:t xml:space="preserve">OC CSS </w:t>
      </w:r>
      <w:r w:rsidR="003147B1" w:rsidRPr="00206812">
        <w:rPr>
          <w:rFonts w:cstheme="minorHAnsi"/>
        </w:rPr>
        <w:t xml:space="preserve">has advanced its commitment to </w:t>
      </w:r>
      <w:r w:rsidR="00514DB9" w:rsidRPr="00206812">
        <w:rPr>
          <w:rFonts w:cstheme="minorHAnsi"/>
        </w:rPr>
        <w:t>buil</w:t>
      </w:r>
      <w:r w:rsidR="003147B1" w:rsidRPr="00206812">
        <w:rPr>
          <w:rFonts w:cstheme="minorHAnsi"/>
        </w:rPr>
        <w:t>d</w:t>
      </w:r>
      <w:r w:rsidR="00514DB9" w:rsidRPr="00206812">
        <w:rPr>
          <w:rFonts w:cstheme="minorHAnsi"/>
        </w:rPr>
        <w:t xml:space="preserve"> a career-oriented workforce by </w:t>
      </w:r>
      <w:r w:rsidR="00892D2D" w:rsidRPr="00206812">
        <w:rPr>
          <w:rFonts w:cstheme="minorHAnsi"/>
        </w:rPr>
        <w:t>launch</w:t>
      </w:r>
      <w:r w:rsidR="00514DB9" w:rsidRPr="00206812">
        <w:rPr>
          <w:rFonts w:cstheme="minorHAnsi"/>
        </w:rPr>
        <w:t>ing</w:t>
      </w:r>
      <w:r w:rsidR="00892D2D" w:rsidRPr="00206812">
        <w:rPr>
          <w:rFonts w:cstheme="minorHAnsi"/>
        </w:rPr>
        <w:t xml:space="preserve"> programs</w:t>
      </w:r>
      <w:r w:rsidR="0021669E" w:rsidRPr="00206812">
        <w:rPr>
          <w:rFonts w:cstheme="minorHAnsi"/>
        </w:rPr>
        <w:t xml:space="preserve"> </w:t>
      </w:r>
      <w:r w:rsidR="00F82A67" w:rsidRPr="00206812">
        <w:rPr>
          <w:rFonts w:cstheme="minorHAnsi"/>
        </w:rPr>
        <w:t>tailored t</w:t>
      </w:r>
      <w:r w:rsidR="0021669E" w:rsidRPr="00206812">
        <w:rPr>
          <w:rFonts w:cstheme="minorHAnsi"/>
        </w:rPr>
        <w:t>o all classifications</w:t>
      </w:r>
      <w:r w:rsidR="001D6276" w:rsidRPr="00206812">
        <w:rPr>
          <w:rFonts w:cstheme="minorHAnsi"/>
        </w:rPr>
        <w:t>.</w:t>
      </w:r>
    </w:p>
    <w:p w14:paraId="5FAEA75B" w14:textId="5323B631" w:rsidR="00421EA6" w:rsidRPr="007A646C" w:rsidRDefault="00421EA6">
      <w:pPr>
        <w:rPr>
          <w:rFonts w:cstheme="minorHAnsi"/>
          <w:highlight w:val="yellow"/>
        </w:rPr>
      </w:pPr>
      <w:r w:rsidRPr="00DE5053">
        <w:rPr>
          <w:rFonts w:cstheme="minorHAnsi"/>
        </w:rPr>
        <w:t>[Average Workforce Experience Graph]</w:t>
      </w:r>
      <w:r w:rsidRPr="007A646C">
        <w:rPr>
          <w:rFonts w:cstheme="minorHAnsi"/>
          <w:highlight w:val="yellow"/>
        </w:rPr>
        <w:br w:type="page"/>
      </w:r>
    </w:p>
    <w:p w14:paraId="0EBEDBEB" w14:textId="422BE498" w:rsidR="00421EA6" w:rsidRPr="003561DC" w:rsidRDefault="00421EA6" w:rsidP="00421EA6">
      <w:pPr>
        <w:rPr>
          <w:rFonts w:cstheme="minorHAnsi"/>
          <w:b/>
          <w:bCs/>
          <w:sz w:val="32"/>
          <w:szCs w:val="32"/>
        </w:rPr>
      </w:pPr>
      <w:bookmarkStart w:id="7" w:name="LookingForward"/>
      <w:r w:rsidRPr="003561DC">
        <w:rPr>
          <w:rFonts w:cstheme="minorHAnsi"/>
          <w:b/>
          <w:bCs/>
          <w:sz w:val="32"/>
          <w:szCs w:val="32"/>
        </w:rPr>
        <w:lastRenderedPageBreak/>
        <w:t>L</w:t>
      </w:r>
      <w:r w:rsidR="00FC10C4" w:rsidRPr="003561DC">
        <w:rPr>
          <w:rFonts w:cstheme="minorHAnsi"/>
          <w:b/>
          <w:bCs/>
          <w:sz w:val="32"/>
          <w:szCs w:val="32"/>
        </w:rPr>
        <w:t>ooking</w:t>
      </w:r>
      <w:r w:rsidRPr="003561DC">
        <w:rPr>
          <w:rFonts w:cstheme="minorHAnsi"/>
          <w:b/>
          <w:bCs/>
          <w:sz w:val="32"/>
          <w:szCs w:val="32"/>
        </w:rPr>
        <w:t xml:space="preserve"> F</w:t>
      </w:r>
      <w:r w:rsidR="00FC10C4" w:rsidRPr="003561DC">
        <w:rPr>
          <w:rFonts w:cstheme="minorHAnsi"/>
          <w:b/>
          <w:bCs/>
          <w:sz w:val="32"/>
          <w:szCs w:val="32"/>
        </w:rPr>
        <w:t>orward</w:t>
      </w:r>
    </w:p>
    <w:bookmarkEnd w:id="7"/>
    <w:p w14:paraId="415EF638" w14:textId="1F454EAA" w:rsidR="00EB3422" w:rsidRPr="00206812" w:rsidRDefault="003304A9" w:rsidP="00EB3422">
      <w:pPr>
        <w:rPr>
          <w:rFonts w:cstheme="minorHAnsi"/>
        </w:rPr>
      </w:pPr>
      <w:r w:rsidRPr="00206812">
        <w:rPr>
          <w:rFonts w:cstheme="minorHAnsi"/>
        </w:rPr>
        <w:t xml:space="preserve">In </w:t>
      </w:r>
      <w:r w:rsidR="00EB3422" w:rsidRPr="00206812">
        <w:rPr>
          <w:rFonts w:cstheme="minorHAnsi"/>
        </w:rPr>
        <w:t>202</w:t>
      </w:r>
      <w:r w:rsidRPr="00206812">
        <w:rPr>
          <w:rFonts w:cstheme="minorHAnsi"/>
        </w:rPr>
        <w:t>4, OC CSS</w:t>
      </w:r>
      <w:r w:rsidR="00EB3422" w:rsidRPr="00206812">
        <w:rPr>
          <w:rFonts w:cstheme="minorHAnsi"/>
        </w:rPr>
        <w:t xml:space="preserve"> began </w:t>
      </w:r>
      <w:r w:rsidRPr="00206812">
        <w:rPr>
          <w:rFonts w:cstheme="minorHAnsi"/>
        </w:rPr>
        <w:t xml:space="preserve">to </w:t>
      </w:r>
      <w:r w:rsidR="00EB3422" w:rsidRPr="00206812">
        <w:rPr>
          <w:rFonts w:cstheme="minorHAnsi"/>
        </w:rPr>
        <w:t>prepar</w:t>
      </w:r>
      <w:r w:rsidRPr="00206812">
        <w:rPr>
          <w:rFonts w:cstheme="minorHAnsi"/>
        </w:rPr>
        <w:t>e</w:t>
      </w:r>
      <w:r w:rsidR="00EB3422" w:rsidRPr="00206812">
        <w:rPr>
          <w:rFonts w:cstheme="minorHAnsi"/>
        </w:rPr>
        <w:t xml:space="preserve"> for </w:t>
      </w:r>
      <w:proofErr w:type="gramStart"/>
      <w:r w:rsidR="00EB3422" w:rsidRPr="00206812">
        <w:rPr>
          <w:rFonts w:cstheme="minorHAnsi"/>
        </w:rPr>
        <w:t>a number of</w:t>
      </w:r>
      <w:proofErr w:type="gramEnd"/>
      <w:r w:rsidR="00EB3422" w:rsidRPr="00206812">
        <w:rPr>
          <w:rFonts w:cstheme="minorHAnsi"/>
        </w:rPr>
        <w:t xml:space="preserve"> changes to child support. While customers and staff adjusted to new laws and practices, we began to focus our efforts on planning for the future with a </w:t>
      </w:r>
      <w:r w:rsidR="00ED2F65" w:rsidRPr="00206812">
        <w:rPr>
          <w:rFonts w:cstheme="minorHAnsi"/>
        </w:rPr>
        <w:t xml:space="preserve">three-year </w:t>
      </w:r>
      <w:r w:rsidR="00EB3422" w:rsidRPr="00206812">
        <w:rPr>
          <w:rFonts w:cstheme="minorHAnsi"/>
        </w:rPr>
        <w:t xml:space="preserve">Strategic Plan to provide all of us a clear direction and a united vision. </w:t>
      </w:r>
      <w:r w:rsidRPr="00206812">
        <w:rPr>
          <w:rFonts w:cstheme="minorHAnsi"/>
        </w:rPr>
        <w:t xml:space="preserve">OC CSS </w:t>
      </w:r>
      <w:r w:rsidR="002A2E63" w:rsidRPr="00206812">
        <w:rPr>
          <w:rFonts w:cstheme="minorHAnsi"/>
        </w:rPr>
        <w:t>achieved significant</w:t>
      </w:r>
      <w:r w:rsidRPr="00206812">
        <w:rPr>
          <w:rFonts w:cstheme="minorHAnsi"/>
        </w:rPr>
        <w:t xml:space="preserve"> progress </w:t>
      </w:r>
      <w:r w:rsidR="002A2E63" w:rsidRPr="00206812">
        <w:rPr>
          <w:rFonts w:cstheme="minorHAnsi"/>
        </w:rPr>
        <w:t xml:space="preserve">in 2025 toward advancing these strategic </w:t>
      </w:r>
      <w:r w:rsidR="00EB3422" w:rsidRPr="00206812">
        <w:rPr>
          <w:rFonts w:cstheme="minorHAnsi"/>
        </w:rPr>
        <w:t>goals</w:t>
      </w:r>
      <w:r w:rsidR="002A2E63" w:rsidRPr="00206812">
        <w:rPr>
          <w:rFonts w:cstheme="minorHAnsi"/>
        </w:rPr>
        <w:t xml:space="preserve">, moving us forward in alignment with our Vision.  </w:t>
      </w:r>
      <w:r w:rsidR="006B4D80" w:rsidRPr="00206812">
        <w:rPr>
          <w:rFonts w:cstheme="minorHAnsi"/>
        </w:rPr>
        <w:t>These strategic goals include:</w:t>
      </w:r>
    </w:p>
    <w:p w14:paraId="1296EF6E" w14:textId="77777777" w:rsidR="00EB3422" w:rsidRPr="0078358C" w:rsidRDefault="00EB3422" w:rsidP="00EB3422">
      <w:pPr>
        <w:pStyle w:val="ListParagraph"/>
        <w:numPr>
          <w:ilvl w:val="0"/>
          <w:numId w:val="11"/>
        </w:numPr>
        <w:rPr>
          <w:rFonts w:cstheme="minorHAnsi"/>
        </w:rPr>
      </w:pPr>
      <w:r w:rsidRPr="0078358C">
        <w:rPr>
          <w:rFonts w:cstheme="minorHAnsi"/>
        </w:rPr>
        <w:t>Promote employee engagement</w:t>
      </w:r>
    </w:p>
    <w:p w14:paraId="436BFAF2" w14:textId="77777777" w:rsidR="00EB3422" w:rsidRPr="0078358C" w:rsidRDefault="00EB3422" w:rsidP="00EB3422">
      <w:pPr>
        <w:pStyle w:val="ListParagraph"/>
        <w:numPr>
          <w:ilvl w:val="1"/>
          <w:numId w:val="11"/>
        </w:numPr>
        <w:rPr>
          <w:rFonts w:cstheme="minorHAnsi"/>
        </w:rPr>
      </w:pPr>
      <w:r w:rsidRPr="0078358C">
        <w:rPr>
          <w:rFonts w:cstheme="minorHAnsi"/>
        </w:rPr>
        <w:t>Enhance organizational communication and employee engagement.</w:t>
      </w:r>
    </w:p>
    <w:p w14:paraId="2086E14B" w14:textId="77777777" w:rsidR="00EB3422" w:rsidRPr="0078358C" w:rsidRDefault="00EB3422" w:rsidP="00EB3422">
      <w:pPr>
        <w:ind w:left="720"/>
        <w:rPr>
          <w:rFonts w:cstheme="minorHAnsi"/>
        </w:rPr>
      </w:pPr>
      <w:r w:rsidRPr="0078358C">
        <w:rPr>
          <w:rFonts w:cstheme="minorHAnsi"/>
        </w:rPr>
        <w:t>In emphasizing employee engagement, we want to ensure our staff have opportunities to shape our culture and services. To accomplish this goal, we plan to assess internal communication, conduct staff surveys, and hold focus groups to gain feedback, insight, and ideas from staff.</w:t>
      </w:r>
    </w:p>
    <w:p w14:paraId="717DC9BE" w14:textId="77777777" w:rsidR="00EB3422" w:rsidRPr="0078358C" w:rsidRDefault="00EB3422" w:rsidP="00EB3422">
      <w:pPr>
        <w:pStyle w:val="ListParagraph"/>
        <w:numPr>
          <w:ilvl w:val="0"/>
          <w:numId w:val="11"/>
        </w:numPr>
        <w:rPr>
          <w:rFonts w:cstheme="minorHAnsi"/>
        </w:rPr>
      </w:pPr>
      <w:r w:rsidRPr="0078358C">
        <w:rPr>
          <w:rFonts w:cstheme="minorHAnsi"/>
        </w:rPr>
        <w:t>Promote employee development</w:t>
      </w:r>
    </w:p>
    <w:p w14:paraId="01B17384" w14:textId="77777777" w:rsidR="00EB3422" w:rsidRPr="0078358C" w:rsidRDefault="00EB3422" w:rsidP="00EB3422">
      <w:pPr>
        <w:pStyle w:val="ListParagraph"/>
        <w:numPr>
          <w:ilvl w:val="1"/>
          <w:numId w:val="11"/>
        </w:numPr>
        <w:rPr>
          <w:rFonts w:cstheme="minorHAnsi"/>
        </w:rPr>
      </w:pPr>
      <w:r w:rsidRPr="0078358C">
        <w:rPr>
          <w:rFonts w:cstheme="minorHAnsi"/>
        </w:rPr>
        <w:t>Recognize the needs of an evolving workforce in support of development opportunities.</w:t>
      </w:r>
    </w:p>
    <w:p w14:paraId="0FA93B3D" w14:textId="77777777" w:rsidR="00EB3422" w:rsidRPr="0078358C" w:rsidRDefault="00EB3422" w:rsidP="00EB3422">
      <w:pPr>
        <w:ind w:left="720"/>
        <w:rPr>
          <w:rFonts w:cstheme="minorHAnsi"/>
        </w:rPr>
      </w:pPr>
      <w:r w:rsidRPr="0078358C">
        <w:rPr>
          <w:rFonts w:cstheme="minorHAnsi"/>
        </w:rPr>
        <w:t>OC CSS has long prioritized employee development and promoting a growth mindset. Our commitment to professional development supports retaining staff and their knowledge while preparing them for the next steps in their career. To accomplish this goal, we will remain focused on mentorship, training, and introduce a formal succession plan.</w:t>
      </w:r>
    </w:p>
    <w:p w14:paraId="6A52540C" w14:textId="77777777" w:rsidR="00EB3422" w:rsidRPr="0078358C" w:rsidRDefault="00EB3422" w:rsidP="00EB3422">
      <w:pPr>
        <w:pStyle w:val="ListParagraph"/>
        <w:numPr>
          <w:ilvl w:val="0"/>
          <w:numId w:val="11"/>
        </w:numPr>
        <w:rPr>
          <w:rFonts w:cstheme="minorHAnsi"/>
        </w:rPr>
      </w:pPr>
      <w:r w:rsidRPr="0078358C">
        <w:rPr>
          <w:rFonts w:cstheme="minorHAnsi"/>
        </w:rPr>
        <w:t>Increase program effectiveness</w:t>
      </w:r>
    </w:p>
    <w:p w14:paraId="736F4CBD" w14:textId="77777777" w:rsidR="00EB3422" w:rsidRPr="0078358C" w:rsidRDefault="00EB3422" w:rsidP="00EB3422">
      <w:pPr>
        <w:pStyle w:val="ListParagraph"/>
        <w:numPr>
          <w:ilvl w:val="1"/>
          <w:numId w:val="11"/>
        </w:numPr>
        <w:rPr>
          <w:rFonts w:cstheme="minorHAnsi"/>
        </w:rPr>
      </w:pPr>
      <w:r w:rsidRPr="0078358C">
        <w:rPr>
          <w:rFonts w:cstheme="minorHAnsi"/>
        </w:rPr>
        <w:t>Transform our service delivery by integrating data into operations and decision making.</w:t>
      </w:r>
    </w:p>
    <w:p w14:paraId="0FDFDC95" w14:textId="77777777" w:rsidR="00EB3422" w:rsidRPr="0078358C" w:rsidRDefault="00EB3422" w:rsidP="00EB3422">
      <w:pPr>
        <w:ind w:left="720"/>
        <w:rPr>
          <w:rFonts w:cstheme="minorHAnsi"/>
        </w:rPr>
      </w:pPr>
      <w:r w:rsidRPr="0078358C">
        <w:rPr>
          <w:rFonts w:cstheme="minorHAnsi"/>
        </w:rPr>
        <w:t>Data-driven operations are important to understanding and planning for our changing program and services. Better integrating the language and use of data into day-to-day operations and decision-making helps us understand our impact and provides opportunities for innovation and improvement. To accomplish this goal, we will increase the use of case management dashboards, increase effectiveness of performance planning and monitoring, and test and refine new strategies.</w:t>
      </w:r>
    </w:p>
    <w:p w14:paraId="1A1E0597" w14:textId="77777777" w:rsidR="00EB3422" w:rsidRPr="0078358C" w:rsidRDefault="00EB3422" w:rsidP="00EB3422">
      <w:pPr>
        <w:pStyle w:val="ListParagraph"/>
        <w:numPr>
          <w:ilvl w:val="0"/>
          <w:numId w:val="11"/>
        </w:numPr>
        <w:rPr>
          <w:rFonts w:cstheme="minorHAnsi"/>
        </w:rPr>
      </w:pPr>
      <w:r w:rsidRPr="0078358C">
        <w:rPr>
          <w:rFonts w:cstheme="minorHAnsi"/>
        </w:rPr>
        <w:t>Enhance customer experience</w:t>
      </w:r>
    </w:p>
    <w:p w14:paraId="0CC933F2" w14:textId="77777777" w:rsidR="00EB3422" w:rsidRPr="0078358C" w:rsidRDefault="00EB3422" w:rsidP="00EB3422">
      <w:pPr>
        <w:pStyle w:val="ListParagraph"/>
        <w:numPr>
          <w:ilvl w:val="1"/>
          <w:numId w:val="11"/>
        </w:numPr>
        <w:rPr>
          <w:rFonts w:cstheme="minorHAnsi"/>
        </w:rPr>
      </w:pPr>
      <w:r w:rsidRPr="0078358C">
        <w:rPr>
          <w:rFonts w:cstheme="minorHAnsi"/>
        </w:rPr>
        <w:t>Ensure that our customer service meets the diverse needs of families.</w:t>
      </w:r>
    </w:p>
    <w:p w14:paraId="1DDA8656" w14:textId="77777777" w:rsidR="00EB3422" w:rsidRPr="0078358C" w:rsidRDefault="00EB3422" w:rsidP="00EB3422">
      <w:pPr>
        <w:ind w:left="720"/>
        <w:rPr>
          <w:rFonts w:cstheme="minorHAnsi"/>
        </w:rPr>
      </w:pPr>
      <w:r w:rsidRPr="0078358C">
        <w:rPr>
          <w:rFonts w:cstheme="minorHAnsi"/>
        </w:rPr>
        <w:t>Gaining insight into our customers’ experiences in the child support program helps us identify opportunities for improvement. To accomplish this goal, we will increase opportunities for customer engagement, increase referrals to community resources, and continue to strengthen child support knowledge throughout the department.</w:t>
      </w:r>
    </w:p>
    <w:p w14:paraId="6360464A" w14:textId="77777777" w:rsidR="00EB3422" w:rsidRPr="0078358C" w:rsidRDefault="00EB3422" w:rsidP="00EB3422">
      <w:pPr>
        <w:pStyle w:val="ListParagraph"/>
        <w:numPr>
          <w:ilvl w:val="0"/>
          <w:numId w:val="11"/>
        </w:numPr>
        <w:rPr>
          <w:rFonts w:cstheme="minorHAnsi"/>
        </w:rPr>
      </w:pPr>
      <w:r w:rsidRPr="0078358C">
        <w:rPr>
          <w:rFonts w:cstheme="minorHAnsi"/>
        </w:rPr>
        <w:t>Increase innovative solutions</w:t>
      </w:r>
    </w:p>
    <w:p w14:paraId="7F7575CC" w14:textId="77777777" w:rsidR="00EB3422" w:rsidRPr="0078358C" w:rsidRDefault="00EB3422" w:rsidP="00EB3422">
      <w:pPr>
        <w:pStyle w:val="ListParagraph"/>
        <w:numPr>
          <w:ilvl w:val="1"/>
          <w:numId w:val="11"/>
        </w:numPr>
        <w:rPr>
          <w:rFonts w:cstheme="minorHAnsi"/>
        </w:rPr>
      </w:pPr>
      <w:r w:rsidRPr="0078358C">
        <w:rPr>
          <w:rFonts w:cstheme="minorHAnsi"/>
        </w:rPr>
        <w:t>Create a culture dedicated to innovation and continual improvement.</w:t>
      </w:r>
    </w:p>
    <w:p w14:paraId="5835090C" w14:textId="77777777" w:rsidR="00EB3422" w:rsidRPr="0078358C" w:rsidRDefault="00EB3422" w:rsidP="00EB3422">
      <w:pPr>
        <w:ind w:left="720"/>
        <w:rPr>
          <w:rFonts w:cstheme="minorHAnsi"/>
        </w:rPr>
      </w:pPr>
      <w:r w:rsidRPr="0078358C">
        <w:rPr>
          <w:rFonts w:cstheme="minorHAnsi"/>
        </w:rPr>
        <w:t>The expertise of our staff and learning from other programs and agencies can help identify innovations that influence performance and work efficiency. This goal helps us grow by exploring ideas and solutions that come from new perspectives.</w:t>
      </w:r>
    </w:p>
    <w:p w14:paraId="05A8E79B" w14:textId="77777777" w:rsidR="00EB3422" w:rsidRPr="0078358C" w:rsidRDefault="00EB3422" w:rsidP="00EB3422">
      <w:pPr>
        <w:rPr>
          <w:rFonts w:cstheme="minorHAnsi"/>
        </w:rPr>
      </w:pPr>
    </w:p>
    <w:p w14:paraId="3BC9DB68" w14:textId="77777777" w:rsidR="00EB3422" w:rsidRPr="0078358C" w:rsidRDefault="00EB3422" w:rsidP="00EB3422">
      <w:pPr>
        <w:pStyle w:val="ListParagraph"/>
        <w:numPr>
          <w:ilvl w:val="0"/>
          <w:numId w:val="11"/>
        </w:numPr>
        <w:rPr>
          <w:rFonts w:cstheme="minorHAnsi"/>
        </w:rPr>
      </w:pPr>
      <w:r w:rsidRPr="0078358C">
        <w:rPr>
          <w:rFonts w:cstheme="minorHAnsi"/>
        </w:rPr>
        <w:lastRenderedPageBreak/>
        <w:t>Optimize resources</w:t>
      </w:r>
    </w:p>
    <w:p w14:paraId="49F3042A" w14:textId="77777777" w:rsidR="00EB3422" w:rsidRPr="0078358C" w:rsidRDefault="00EB3422" w:rsidP="00EB3422">
      <w:pPr>
        <w:pStyle w:val="ListParagraph"/>
        <w:numPr>
          <w:ilvl w:val="1"/>
          <w:numId w:val="11"/>
        </w:numPr>
        <w:rPr>
          <w:rFonts w:cstheme="minorHAnsi"/>
        </w:rPr>
      </w:pPr>
      <w:r w:rsidRPr="0078358C">
        <w:rPr>
          <w:rFonts w:cstheme="minorHAnsi"/>
        </w:rPr>
        <w:t xml:space="preserve">Effectively </w:t>
      </w:r>
      <w:proofErr w:type="gramStart"/>
      <w:r w:rsidRPr="0078358C">
        <w:rPr>
          <w:rFonts w:cstheme="minorHAnsi"/>
        </w:rPr>
        <w:t>align</w:t>
      </w:r>
      <w:proofErr w:type="gramEnd"/>
      <w:r w:rsidRPr="0078358C">
        <w:rPr>
          <w:rFonts w:cstheme="minorHAnsi"/>
        </w:rPr>
        <w:t xml:space="preserve"> resources to maximize workforce effectiveness.</w:t>
      </w:r>
    </w:p>
    <w:p w14:paraId="0AF3A1DE" w14:textId="77777777" w:rsidR="00EB3422" w:rsidRPr="0078358C" w:rsidRDefault="00EB3422" w:rsidP="00EB3422">
      <w:pPr>
        <w:ind w:left="720"/>
        <w:rPr>
          <w:rFonts w:cstheme="minorHAnsi"/>
        </w:rPr>
      </w:pPr>
      <w:r w:rsidRPr="0078358C">
        <w:rPr>
          <w:rFonts w:cstheme="minorHAnsi"/>
        </w:rPr>
        <w:t>To remain efficient and effective in a changing child support landscape, it is important to analyze and align resources and workloads. To accomplish this, we will draft resource plans and maintain budget forecasting.</w:t>
      </w:r>
    </w:p>
    <w:p w14:paraId="3F9576A0" w14:textId="77777777" w:rsidR="00EB3422" w:rsidRPr="0078358C" w:rsidRDefault="00EB3422" w:rsidP="00EB3422">
      <w:pPr>
        <w:pStyle w:val="ListParagraph"/>
        <w:numPr>
          <w:ilvl w:val="0"/>
          <w:numId w:val="11"/>
        </w:numPr>
        <w:rPr>
          <w:rFonts w:cstheme="minorHAnsi"/>
        </w:rPr>
      </w:pPr>
      <w:r w:rsidRPr="0078358C">
        <w:rPr>
          <w:rFonts w:cstheme="minorHAnsi"/>
        </w:rPr>
        <w:t>Increase program awareness</w:t>
      </w:r>
    </w:p>
    <w:p w14:paraId="63F49BB5" w14:textId="77777777" w:rsidR="00EB3422" w:rsidRPr="0078358C" w:rsidRDefault="00EB3422" w:rsidP="00EB3422">
      <w:pPr>
        <w:pStyle w:val="ListParagraph"/>
        <w:numPr>
          <w:ilvl w:val="1"/>
          <w:numId w:val="11"/>
        </w:numPr>
        <w:rPr>
          <w:rFonts w:cstheme="minorHAnsi"/>
        </w:rPr>
      </w:pPr>
      <w:r w:rsidRPr="0078358C">
        <w:rPr>
          <w:rFonts w:cstheme="minorHAnsi"/>
        </w:rPr>
        <w:t xml:space="preserve">Strategically </w:t>
      </w:r>
      <w:proofErr w:type="gramStart"/>
      <w:r w:rsidRPr="0078358C">
        <w:rPr>
          <w:rFonts w:cstheme="minorHAnsi"/>
        </w:rPr>
        <w:t>raise</w:t>
      </w:r>
      <w:proofErr w:type="gramEnd"/>
      <w:r w:rsidRPr="0078358C">
        <w:rPr>
          <w:rFonts w:cstheme="minorHAnsi"/>
        </w:rPr>
        <w:t xml:space="preserve"> program awareness through advertising, partnership, and outreach efforts.</w:t>
      </w:r>
    </w:p>
    <w:p w14:paraId="3A0668D0" w14:textId="77777777" w:rsidR="00EB3422" w:rsidRPr="0078358C" w:rsidRDefault="00EB3422" w:rsidP="00EB3422">
      <w:pPr>
        <w:ind w:left="720"/>
        <w:rPr>
          <w:rFonts w:cstheme="minorHAnsi"/>
        </w:rPr>
      </w:pPr>
      <w:r w:rsidRPr="0078358C">
        <w:rPr>
          <w:rFonts w:cstheme="minorHAnsi"/>
        </w:rPr>
        <w:t>Community understanding and awareness of child support increases access and reduces misconceptions. To accomplish this goal, we are educating partners and requesting their advocacy, using data-driven advertising, and enhancing our online presence to ensure information is easily obtained and understood.</w:t>
      </w:r>
    </w:p>
    <w:p w14:paraId="4B63616C" w14:textId="77777777" w:rsidR="009665A4" w:rsidRPr="009665A4" w:rsidRDefault="009665A4" w:rsidP="009665A4">
      <w:pPr>
        <w:pStyle w:val="ListParagraph"/>
        <w:ind w:left="360"/>
        <w:rPr>
          <w:rFonts w:cstheme="minorHAnsi"/>
        </w:rPr>
      </w:pPr>
    </w:p>
    <w:p w14:paraId="15A7FBDB" w14:textId="64C6B7BA" w:rsidR="00421EA6" w:rsidRPr="0078358C" w:rsidRDefault="00421EA6" w:rsidP="00F442B6">
      <w:pPr>
        <w:ind w:left="720"/>
        <w:rPr>
          <w:rFonts w:cstheme="minorHAnsi"/>
        </w:rPr>
      </w:pPr>
      <w:r w:rsidRPr="0078358C">
        <w:rPr>
          <w:rFonts w:cstheme="minorHAnsi"/>
        </w:rPr>
        <w:br w:type="page"/>
      </w:r>
    </w:p>
    <w:p w14:paraId="78B3D6A1" w14:textId="77777777" w:rsidR="00421EA6" w:rsidRPr="0078358C" w:rsidRDefault="00421EA6" w:rsidP="00421EA6">
      <w:pPr>
        <w:rPr>
          <w:rFonts w:cstheme="minorHAnsi"/>
          <w:b/>
          <w:bCs/>
          <w:sz w:val="32"/>
          <w:szCs w:val="32"/>
        </w:rPr>
      </w:pPr>
      <w:bookmarkStart w:id="8" w:name="Appendix"/>
      <w:r w:rsidRPr="0078358C">
        <w:rPr>
          <w:rFonts w:cstheme="minorHAnsi"/>
          <w:b/>
          <w:bCs/>
          <w:sz w:val="32"/>
          <w:szCs w:val="32"/>
        </w:rPr>
        <w:lastRenderedPageBreak/>
        <w:t>Appendices</w:t>
      </w:r>
    </w:p>
    <w:p w14:paraId="5215D0B1" w14:textId="2F47E390" w:rsidR="00421EA6" w:rsidRPr="0078358C" w:rsidRDefault="00421EA6" w:rsidP="00421EA6">
      <w:pPr>
        <w:rPr>
          <w:rFonts w:cstheme="minorHAnsi"/>
          <w:sz w:val="24"/>
          <w:szCs w:val="24"/>
          <w:u w:val="single"/>
        </w:rPr>
      </w:pPr>
      <w:bookmarkStart w:id="9" w:name="PerformanceScorecard"/>
      <w:bookmarkEnd w:id="8"/>
      <w:r w:rsidRPr="0078358C">
        <w:rPr>
          <w:rFonts w:cstheme="minorHAnsi"/>
          <w:sz w:val="24"/>
          <w:szCs w:val="24"/>
          <w:u w:val="single"/>
        </w:rPr>
        <w:t>Performance Scorecard FFY2</w:t>
      </w:r>
      <w:r w:rsidR="00DE5053">
        <w:rPr>
          <w:rFonts w:cstheme="minorHAnsi"/>
          <w:sz w:val="24"/>
          <w:szCs w:val="24"/>
          <w:u w:val="single"/>
        </w:rPr>
        <w:t>5</w:t>
      </w:r>
      <w:r w:rsidRPr="0078358C">
        <w:rPr>
          <w:rFonts w:cstheme="minorHAnsi"/>
          <w:sz w:val="24"/>
          <w:szCs w:val="24"/>
          <w:u w:val="single"/>
        </w:rPr>
        <w:t xml:space="preserve">: </w:t>
      </w:r>
    </w:p>
    <w:tbl>
      <w:tblPr>
        <w:tblStyle w:val="TableGrid"/>
        <w:tblW w:w="0" w:type="auto"/>
        <w:tblLook w:val="04A0" w:firstRow="1" w:lastRow="0" w:firstColumn="1" w:lastColumn="0" w:noHBand="0" w:noVBand="1"/>
      </w:tblPr>
      <w:tblGrid>
        <w:gridCol w:w="3116"/>
        <w:gridCol w:w="3117"/>
        <w:gridCol w:w="3117"/>
      </w:tblGrid>
      <w:tr w:rsidR="00421EA6" w:rsidRPr="0078358C" w14:paraId="1C77E158" w14:textId="77777777" w:rsidTr="00663442">
        <w:tc>
          <w:tcPr>
            <w:tcW w:w="3116" w:type="dxa"/>
          </w:tcPr>
          <w:bookmarkEnd w:id="9"/>
          <w:p w14:paraId="24171191" w14:textId="77777777" w:rsidR="00421EA6" w:rsidRPr="0078358C" w:rsidRDefault="00421EA6" w:rsidP="00663442">
            <w:pPr>
              <w:rPr>
                <w:rFonts w:cstheme="minorHAnsi"/>
                <w:b/>
                <w:bCs/>
                <w:sz w:val="24"/>
                <w:szCs w:val="24"/>
              </w:rPr>
            </w:pPr>
            <w:r w:rsidRPr="0078358C">
              <w:rPr>
                <w:rFonts w:cstheme="minorHAnsi"/>
                <w:b/>
                <w:bCs/>
                <w:sz w:val="24"/>
                <w:szCs w:val="24"/>
              </w:rPr>
              <w:t>Objective</w:t>
            </w:r>
          </w:p>
        </w:tc>
        <w:tc>
          <w:tcPr>
            <w:tcW w:w="3117" w:type="dxa"/>
          </w:tcPr>
          <w:p w14:paraId="24099E00" w14:textId="77777777" w:rsidR="00421EA6" w:rsidRPr="0078358C" w:rsidRDefault="00421EA6" w:rsidP="00663442">
            <w:pPr>
              <w:rPr>
                <w:rFonts w:cstheme="minorHAnsi"/>
                <w:b/>
                <w:bCs/>
                <w:sz w:val="24"/>
                <w:szCs w:val="24"/>
              </w:rPr>
            </w:pPr>
            <w:r w:rsidRPr="0078358C">
              <w:rPr>
                <w:rFonts w:cstheme="minorHAnsi"/>
                <w:b/>
                <w:bCs/>
                <w:sz w:val="24"/>
                <w:szCs w:val="24"/>
              </w:rPr>
              <w:t>Metric</w:t>
            </w:r>
          </w:p>
        </w:tc>
        <w:tc>
          <w:tcPr>
            <w:tcW w:w="3117" w:type="dxa"/>
          </w:tcPr>
          <w:p w14:paraId="1FFF33ED" w14:textId="43D86603" w:rsidR="00421EA6" w:rsidRPr="0078358C" w:rsidRDefault="00421EA6" w:rsidP="00663442">
            <w:pPr>
              <w:rPr>
                <w:rFonts w:cstheme="minorHAnsi"/>
                <w:b/>
                <w:bCs/>
                <w:sz w:val="24"/>
                <w:szCs w:val="24"/>
              </w:rPr>
            </w:pPr>
            <w:r w:rsidRPr="0078358C">
              <w:rPr>
                <w:rFonts w:cstheme="minorHAnsi"/>
                <w:b/>
                <w:bCs/>
                <w:sz w:val="24"/>
                <w:szCs w:val="24"/>
              </w:rPr>
              <w:t>FFY2</w:t>
            </w:r>
            <w:r w:rsidR="000F28C5">
              <w:rPr>
                <w:rFonts w:cstheme="minorHAnsi"/>
                <w:b/>
                <w:bCs/>
                <w:sz w:val="24"/>
                <w:szCs w:val="24"/>
              </w:rPr>
              <w:t>5</w:t>
            </w:r>
          </w:p>
        </w:tc>
      </w:tr>
      <w:tr w:rsidR="00421EA6" w:rsidRPr="0078358C" w14:paraId="732A64EC" w14:textId="77777777" w:rsidTr="00663442">
        <w:tc>
          <w:tcPr>
            <w:tcW w:w="3116" w:type="dxa"/>
            <w:vMerge w:val="restart"/>
            <w:vAlign w:val="center"/>
          </w:tcPr>
          <w:p w14:paraId="3E0CA311" w14:textId="77777777" w:rsidR="00421EA6" w:rsidRPr="0078358C" w:rsidRDefault="00421EA6" w:rsidP="00663442">
            <w:pPr>
              <w:jc w:val="center"/>
              <w:rPr>
                <w:rFonts w:cstheme="minorHAnsi"/>
                <w:sz w:val="24"/>
                <w:szCs w:val="24"/>
              </w:rPr>
            </w:pPr>
            <w:r w:rsidRPr="0078358C">
              <w:rPr>
                <w:rFonts w:cstheme="minorHAnsi"/>
                <w:sz w:val="24"/>
                <w:szCs w:val="24"/>
              </w:rPr>
              <w:t>Performance – To ensure the financial and medical support of children</w:t>
            </w:r>
          </w:p>
        </w:tc>
        <w:tc>
          <w:tcPr>
            <w:tcW w:w="3117" w:type="dxa"/>
          </w:tcPr>
          <w:p w14:paraId="05D8A290" w14:textId="77777777" w:rsidR="00421EA6" w:rsidRPr="0078358C" w:rsidRDefault="00421EA6" w:rsidP="00663442">
            <w:pPr>
              <w:rPr>
                <w:rFonts w:cstheme="minorHAnsi"/>
                <w:sz w:val="24"/>
                <w:szCs w:val="24"/>
              </w:rPr>
            </w:pPr>
            <w:r w:rsidRPr="0078358C">
              <w:rPr>
                <w:rFonts w:cstheme="minorHAnsi"/>
                <w:sz w:val="24"/>
                <w:szCs w:val="24"/>
              </w:rPr>
              <w:t>Annual Dollars Collected per Case</w:t>
            </w:r>
          </w:p>
        </w:tc>
        <w:tc>
          <w:tcPr>
            <w:tcW w:w="3117" w:type="dxa"/>
          </w:tcPr>
          <w:p w14:paraId="62E12A8E" w14:textId="5B366471" w:rsidR="00421EA6" w:rsidRPr="00FE7F2D" w:rsidRDefault="00421EA6" w:rsidP="00663442">
            <w:pPr>
              <w:rPr>
                <w:rFonts w:cstheme="minorHAnsi"/>
                <w:sz w:val="24"/>
                <w:szCs w:val="24"/>
              </w:rPr>
            </w:pPr>
            <w:r w:rsidRPr="00FE7F2D">
              <w:rPr>
                <w:rFonts w:cstheme="minorHAnsi"/>
                <w:sz w:val="24"/>
                <w:szCs w:val="24"/>
              </w:rPr>
              <w:t>$3,</w:t>
            </w:r>
            <w:r w:rsidR="00FE7F2D" w:rsidRPr="00FE7F2D">
              <w:rPr>
                <w:rFonts w:cstheme="minorHAnsi"/>
                <w:sz w:val="24"/>
                <w:szCs w:val="24"/>
              </w:rPr>
              <w:t>227</w:t>
            </w:r>
          </w:p>
        </w:tc>
      </w:tr>
      <w:tr w:rsidR="00421EA6" w:rsidRPr="0078358C" w14:paraId="712DFCFF" w14:textId="77777777" w:rsidTr="00663442">
        <w:tc>
          <w:tcPr>
            <w:tcW w:w="3116" w:type="dxa"/>
            <w:vMerge/>
          </w:tcPr>
          <w:p w14:paraId="3C6E9BAF" w14:textId="77777777" w:rsidR="00421EA6" w:rsidRPr="0078358C" w:rsidRDefault="00421EA6" w:rsidP="00663442">
            <w:pPr>
              <w:rPr>
                <w:rFonts w:cstheme="minorHAnsi"/>
                <w:sz w:val="24"/>
                <w:szCs w:val="24"/>
              </w:rPr>
            </w:pPr>
          </w:p>
        </w:tc>
        <w:tc>
          <w:tcPr>
            <w:tcW w:w="3117" w:type="dxa"/>
          </w:tcPr>
          <w:p w14:paraId="7A575C6A" w14:textId="77777777" w:rsidR="00421EA6" w:rsidRPr="0078358C" w:rsidRDefault="00421EA6" w:rsidP="00663442">
            <w:pPr>
              <w:rPr>
                <w:rFonts w:cstheme="minorHAnsi"/>
                <w:sz w:val="24"/>
                <w:szCs w:val="24"/>
              </w:rPr>
            </w:pPr>
            <w:r w:rsidRPr="0078358C">
              <w:rPr>
                <w:rFonts w:cstheme="minorHAnsi"/>
                <w:sz w:val="24"/>
                <w:szCs w:val="24"/>
              </w:rPr>
              <w:t>Annual Dollars Distributed to Families</w:t>
            </w:r>
          </w:p>
        </w:tc>
        <w:tc>
          <w:tcPr>
            <w:tcW w:w="3117" w:type="dxa"/>
          </w:tcPr>
          <w:p w14:paraId="04815888" w14:textId="2B2AE4C3" w:rsidR="00421EA6" w:rsidRPr="00FE7F2D" w:rsidRDefault="00421EA6" w:rsidP="00663442">
            <w:pPr>
              <w:rPr>
                <w:rFonts w:cstheme="minorHAnsi"/>
                <w:sz w:val="24"/>
                <w:szCs w:val="24"/>
              </w:rPr>
            </w:pPr>
            <w:r w:rsidRPr="00FE7F2D">
              <w:rPr>
                <w:rFonts w:cstheme="minorHAnsi"/>
                <w:sz w:val="24"/>
                <w:szCs w:val="24"/>
              </w:rPr>
              <w:t>$1</w:t>
            </w:r>
            <w:r w:rsidR="00FE7F2D" w:rsidRPr="00FE7F2D">
              <w:rPr>
                <w:rFonts w:cstheme="minorHAnsi"/>
                <w:sz w:val="24"/>
                <w:szCs w:val="24"/>
              </w:rPr>
              <w:t>62</w:t>
            </w:r>
            <w:r w:rsidRPr="00FE7F2D">
              <w:rPr>
                <w:rFonts w:cstheme="minorHAnsi"/>
                <w:sz w:val="24"/>
                <w:szCs w:val="24"/>
              </w:rPr>
              <w:t>M</w:t>
            </w:r>
          </w:p>
        </w:tc>
      </w:tr>
      <w:tr w:rsidR="00421EA6" w:rsidRPr="0078358C" w14:paraId="2AB63AC3" w14:textId="77777777" w:rsidTr="00663442">
        <w:tc>
          <w:tcPr>
            <w:tcW w:w="3116" w:type="dxa"/>
            <w:vMerge/>
          </w:tcPr>
          <w:p w14:paraId="0C4FA732" w14:textId="77777777" w:rsidR="00421EA6" w:rsidRPr="0078358C" w:rsidRDefault="00421EA6" w:rsidP="00663442">
            <w:pPr>
              <w:rPr>
                <w:rFonts w:cstheme="minorHAnsi"/>
                <w:sz w:val="24"/>
                <w:szCs w:val="24"/>
              </w:rPr>
            </w:pPr>
          </w:p>
        </w:tc>
        <w:tc>
          <w:tcPr>
            <w:tcW w:w="3117" w:type="dxa"/>
          </w:tcPr>
          <w:p w14:paraId="66CDD3A5" w14:textId="77777777" w:rsidR="00421EA6" w:rsidRPr="0078358C" w:rsidRDefault="00421EA6" w:rsidP="00663442">
            <w:pPr>
              <w:rPr>
                <w:rFonts w:cstheme="minorHAnsi"/>
                <w:sz w:val="24"/>
                <w:szCs w:val="24"/>
              </w:rPr>
            </w:pPr>
            <w:r w:rsidRPr="0078358C">
              <w:rPr>
                <w:rFonts w:cstheme="minorHAnsi"/>
                <w:sz w:val="24"/>
                <w:szCs w:val="24"/>
              </w:rPr>
              <w:t>Annual % of Current Support Collected</w:t>
            </w:r>
          </w:p>
        </w:tc>
        <w:tc>
          <w:tcPr>
            <w:tcW w:w="3117" w:type="dxa"/>
          </w:tcPr>
          <w:p w14:paraId="013D60C6" w14:textId="612289A4" w:rsidR="00421EA6" w:rsidRPr="00FE7F2D" w:rsidRDefault="00421EA6" w:rsidP="00663442">
            <w:pPr>
              <w:rPr>
                <w:rFonts w:cstheme="minorHAnsi"/>
                <w:sz w:val="24"/>
                <w:szCs w:val="24"/>
              </w:rPr>
            </w:pPr>
            <w:r w:rsidRPr="00FE7F2D">
              <w:rPr>
                <w:rFonts w:cstheme="minorHAnsi"/>
                <w:sz w:val="24"/>
                <w:szCs w:val="24"/>
              </w:rPr>
              <w:t>65%</w:t>
            </w:r>
          </w:p>
        </w:tc>
      </w:tr>
      <w:tr w:rsidR="00421EA6" w:rsidRPr="0078358C" w14:paraId="37E53FF2" w14:textId="77777777" w:rsidTr="00663442">
        <w:tc>
          <w:tcPr>
            <w:tcW w:w="3116" w:type="dxa"/>
            <w:vMerge/>
          </w:tcPr>
          <w:p w14:paraId="2BF91279" w14:textId="77777777" w:rsidR="00421EA6" w:rsidRPr="0078358C" w:rsidRDefault="00421EA6" w:rsidP="00663442">
            <w:pPr>
              <w:rPr>
                <w:rFonts w:cstheme="minorHAnsi"/>
                <w:sz w:val="24"/>
                <w:szCs w:val="24"/>
              </w:rPr>
            </w:pPr>
          </w:p>
        </w:tc>
        <w:tc>
          <w:tcPr>
            <w:tcW w:w="3117" w:type="dxa"/>
          </w:tcPr>
          <w:p w14:paraId="0D4683D0" w14:textId="77777777" w:rsidR="00421EA6" w:rsidRPr="0078358C" w:rsidRDefault="00421EA6" w:rsidP="00663442">
            <w:pPr>
              <w:rPr>
                <w:rFonts w:cstheme="minorHAnsi"/>
                <w:sz w:val="24"/>
                <w:szCs w:val="24"/>
              </w:rPr>
            </w:pPr>
            <w:r w:rsidRPr="0078358C">
              <w:rPr>
                <w:rFonts w:cstheme="minorHAnsi"/>
                <w:sz w:val="24"/>
                <w:szCs w:val="24"/>
              </w:rPr>
              <w:t>Annual % of Cases with Arrears Collected</w:t>
            </w:r>
          </w:p>
        </w:tc>
        <w:tc>
          <w:tcPr>
            <w:tcW w:w="3117" w:type="dxa"/>
          </w:tcPr>
          <w:p w14:paraId="653B8835" w14:textId="076D4C90" w:rsidR="00421EA6" w:rsidRPr="00FE7F2D" w:rsidRDefault="00421EA6" w:rsidP="00663442">
            <w:pPr>
              <w:rPr>
                <w:rFonts w:cstheme="minorHAnsi"/>
                <w:sz w:val="24"/>
                <w:szCs w:val="24"/>
              </w:rPr>
            </w:pPr>
            <w:r w:rsidRPr="00FE7F2D">
              <w:rPr>
                <w:rFonts w:cstheme="minorHAnsi"/>
                <w:sz w:val="24"/>
                <w:szCs w:val="24"/>
              </w:rPr>
              <w:t>6</w:t>
            </w:r>
            <w:r w:rsidR="00FE7F2D" w:rsidRPr="00FE7F2D">
              <w:rPr>
                <w:rFonts w:cstheme="minorHAnsi"/>
                <w:sz w:val="24"/>
                <w:szCs w:val="24"/>
              </w:rPr>
              <w:t>2.9</w:t>
            </w:r>
            <w:r w:rsidRPr="00FE7F2D">
              <w:rPr>
                <w:rFonts w:cstheme="minorHAnsi"/>
                <w:sz w:val="24"/>
                <w:szCs w:val="24"/>
              </w:rPr>
              <w:t>%</w:t>
            </w:r>
          </w:p>
        </w:tc>
      </w:tr>
      <w:tr w:rsidR="00421EA6" w:rsidRPr="0078358C" w14:paraId="5B6AFD0C" w14:textId="77777777" w:rsidTr="00663442">
        <w:tc>
          <w:tcPr>
            <w:tcW w:w="3116" w:type="dxa"/>
            <w:vMerge/>
          </w:tcPr>
          <w:p w14:paraId="70D2EB3F" w14:textId="77777777" w:rsidR="00421EA6" w:rsidRPr="0078358C" w:rsidRDefault="00421EA6" w:rsidP="00663442">
            <w:pPr>
              <w:rPr>
                <w:rFonts w:cstheme="minorHAnsi"/>
                <w:sz w:val="24"/>
                <w:szCs w:val="24"/>
              </w:rPr>
            </w:pPr>
          </w:p>
        </w:tc>
        <w:tc>
          <w:tcPr>
            <w:tcW w:w="3117" w:type="dxa"/>
          </w:tcPr>
          <w:p w14:paraId="6697C2E6" w14:textId="77777777" w:rsidR="00421EA6" w:rsidRPr="0078358C" w:rsidRDefault="00421EA6" w:rsidP="00663442">
            <w:pPr>
              <w:rPr>
                <w:rFonts w:cstheme="minorHAnsi"/>
                <w:sz w:val="24"/>
                <w:szCs w:val="24"/>
              </w:rPr>
            </w:pPr>
            <w:r w:rsidRPr="0078358C">
              <w:rPr>
                <w:rFonts w:cstheme="minorHAnsi"/>
                <w:sz w:val="24"/>
                <w:szCs w:val="24"/>
              </w:rPr>
              <w:t>Annual % of Cases with Orders Established</w:t>
            </w:r>
          </w:p>
        </w:tc>
        <w:tc>
          <w:tcPr>
            <w:tcW w:w="3117" w:type="dxa"/>
          </w:tcPr>
          <w:p w14:paraId="671CEADD" w14:textId="5DA64CA9" w:rsidR="00421EA6" w:rsidRPr="00FE7F2D" w:rsidRDefault="00421EA6" w:rsidP="00663442">
            <w:pPr>
              <w:rPr>
                <w:rFonts w:cstheme="minorHAnsi"/>
                <w:sz w:val="24"/>
                <w:szCs w:val="24"/>
              </w:rPr>
            </w:pPr>
            <w:r w:rsidRPr="00FE7F2D">
              <w:rPr>
                <w:rFonts w:cstheme="minorHAnsi"/>
                <w:sz w:val="24"/>
                <w:szCs w:val="24"/>
              </w:rPr>
              <w:t>9</w:t>
            </w:r>
            <w:r w:rsidR="00FE7F2D" w:rsidRPr="00FE7F2D">
              <w:rPr>
                <w:rFonts w:cstheme="minorHAnsi"/>
                <w:sz w:val="24"/>
                <w:szCs w:val="24"/>
              </w:rPr>
              <w:t>2.3</w:t>
            </w:r>
            <w:r w:rsidRPr="00FE7F2D">
              <w:rPr>
                <w:rFonts w:cstheme="minorHAnsi"/>
                <w:sz w:val="24"/>
                <w:szCs w:val="24"/>
              </w:rPr>
              <w:t>%</w:t>
            </w:r>
          </w:p>
        </w:tc>
      </w:tr>
      <w:tr w:rsidR="00421EA6" w:rsidRPr="0078358C" w14:paraId="23CE3237" w14:textId="77777777" w:rsidTr="00663442">
        <w:tc>
          <w:tcPr>
            <w:tcW w:w="3116" w:type="dxa"/>
            <w:vMerge/>
          </w:tcPr>
          <w:p w14:paraId="327A8A41" w14:textId="77777777" w:rsidR="00421EA6" w:rsidRPr="0078358C" w:rsidRDefault="00421EA6" w:rsidP="00663442">
            <w:pPr>
              <w:rPr>
                <w:rFonts w:cstheme="minorHAnsi"/>
                <w:sz w:val="24"/>
                <w:szCs w:val="24"/>
              </w:rPr>
            </w:pPr>
          </w:p>
        </w:tc>
        <w:tc>
          <w:tcPr>
            <w:tcW w:w="3117" w:type="dxa"/>
          </w:tcPr>
          <w:p w14:paraId="2216B1BD" w14:textId="77777777" w:rsidR="00421EA6" w:rsidRPr="0078358C" w:rsidRDefault="00421EA6" w:rsidP="00663442">
            <w:pPr>
              <w:rPr>
                <w:rFonts w:cstheme="minorHAnsi"/>
                <w:sz w:val="24"/>
                <w:szCs w:val="24"/>
              </w:rPr>
            </w:pPr>
            <w:r w:rsidRPr="0078358C">
              <w:rPr>
                <w:rFonts w:cstheme="minorHAnsi"/>
                <w:sz w:val="24"/>
                <w:szCs w:val="24"/>
              </w:rPr>
              <w:t xml:space="preserve">Annual % of Cases with Paternity Established </w:t>
            </w:r>
          </w:p>
        </w:tc>
        <w:tc>
          <w:tcPr>
            <w:tcW w:w="3117" w:type="dxa"/>
          </w:tcPr>
          <w:p w14:paraId="5BAD5622" w14:textId="23AFF4EC" w:rsidR="00421EA6" w:rsidRPr="00FE7F2D" w:rsidRDefault="00FE7F2D" w:rsidP="00663442">
            <w:pPr>
              <w:rPr>
                <w:rFonts w:cstheme="minorHAnsi"/>
                <w:sz w:val="24"/>
                <w:szCs w:val="24"/>
              </w:rPr>
            </w:pPr>
            <w:r w:rsidRPr="00FE7F2D">
              <w:rPr>
                <w:rFonts w:cstheme="minorHAnsi"/>
                <w:sz w:val="24"/>
                <w:szCs w:val="24"/>
              </w:rPr>
              <w:t>98</w:t>
            </w:r>
            <w:r w:rsidR="00421EA6" w:rsidRPr="00FE7F2D">
              <w:rPr>
                <w:rFonts w:cstheme="minorHAnsi"/>
                <w:sz w:val="24"/>
                <w:szCs w:val="24"/>
              </w:rPr>
              <w:t>%</w:t>
            </w:r>
          </w:p>
        </w:tc>
      </w:tr>
      <w:tr w:rsidR="00421EA6" w:rsidRPr="0078358C" w14:paraId="3AA414AA" w14:textId="77777777" w:rsidTr="00663442">
        <w:tc>
          <w:tcPr>
            <w:tcW w:w="3116" w:type="dxa"/>
            <w:vMerge w:val="restart"/>
          </w:tcPr>
          <w:p w14:paraId="386935FB" w14:textId="77777777" w:rsidR="00421EA6" w:rsidRPr="0078358C" w:rsidRDefault="00421EA6" w:rsidP="00663442">
            <w:pPr>
              <w:rPr>
                <w:rFonts w:cstheme="minorHAnsi"/>
                <w:sz w:val="24"/>
                <w:szCs w:val="24"/>
              </w:rPr>
            </w:pPr>
            <w:r w:rsidRPr="0078358C">
              <w:rPr>
                <w:rFonts w:cstheme="minorHAnsi"/>
                <w:sz w:val="24"/>
                <w:szCs w:val="24"/>
              </w:rPr>
              <w:t>Customers – To build positive, lasting and valued relationships with customers</w:t>
            </w:r>
          </w:p>
        </w:tc>
        <w:tc>
          <w:tcPr>
            <w:tcW w:w="3117" w:type="dxa"/>
          </w:tcPr>
          <w:p w14:paraId="3748BB65" w14:textId="77777777" w:rsidR="00421EA6" w:rsidRPr="0078358C" w:rsidRDefault="00421EA6" w:rsidP="00663442">
            <w:pPr>
              <w:rPr>
                <w:rFonts w:cstheme="minorHAnsi"/>
                <w:sz w:val="24"/>
                <w:szCs w:val="24"/>
              </w:rPr>
            </w:pPr>
            <w:r w:rsidRPr="0078358C">
              <w:rPr>
                <w:rFonts w:cstheme="minorHAnsi"/>
                <w:sz w:val="24"/>
                <w:szCs w:val="24"/>
              </w:rPr>
              <w:t>Annual Department Overall Customer Satisfaction</w:t>
            </w:r>
          </w:p>
        </w:tc>
        <w:tc>
          <w:tcPr>
            <w:tcW w:w="3117" w:type="dxa"/>
          </w:tcPr>
          <w:p w14:paraId="7C49EA07" w14:textId="18587367" w:rsidR="00421EA6" w:rsidRPr="00FE7F2D" w:rsidRDefault="00421EA6" w:rsidP="00663442">
            <w:pPr>
              <w:rPr>
                <w:rFonts w:cstheme="minorHAnsi"/>
                <w:sz w:val="24"/>
                <w:szCs w:val="24"/>
              </w:rPr>
            </w:pPr>
            <w:r w:rsidRPr="00FE7F2D">
              <w:rPr>
                <w:rFonts w:cstheme="minorHAnsi"/>
                <w:sz w:val="24"/>
                <w:szCs w:val="24"/>
              </w:rPr>
              <w:t>5</w:t>
            </w:r>
            <w:r w:rsidR="00FE7F2D" w:rsidRPr="00FE7F2D">
              <w:rPr>
                <w:rFonts w:cstheme="minorHAnsi"/>
                <w:sz w:val="24"/>
                <w:szCs w:val="24"/>
              </w:rPr>
              <w:t>4</w:t>
            </w:r>
            <w:r w:rsidRPr="00FE7F2D">
              <w:rPr>
                <w:rFonts w:cstheme="minorHAnsi"/>
                <w:sz w:val="24"/>
                <w:szCs w:val="24"/>
              </w:rPr>
              <w:t>%</w:t>
            </w:r>
          </w:p>
        </w:tc>
      </w:tr>
      <w:tr w:rsidR="00421EA6" w:rsidRPr="0078358C" w14:paraId="33CE4830" w14:textId="77777777" w:rsidTr="00663442">
        <w:tc>
          <w:tcPr>
            <w:tcW w:w="3116" w:type="dxa"/>
            <w:vMerge/>
          </w:tcPr>
          <w:p w14:paraId="43B99CFE" w14:textId="77777777" w:rsidR="00421EA6" w:rsidRPr="0078358C" w:rsidRDefault="00421EA6" w:rsidP="00663442">
            <w:pPr>
              <w:rPr>
                <w:rFonts w:cstheme="minorHAnsi"/>
                <w:sz w:val="24"/>
                <w:szCs w:val="24"/>
              </w:rPr>
            </w:pPr>
          </w:p>
        </w:tc>
        <w:tc>
          <w:tcPr>
            <w:tcW w:w="3117" w:type="dxa"/>
          </w:tcPr>
          <w:p w14:paraId="42C890F1" w14:textId="77777777" w:rsidR="00421EA6" w:rsidRPr="0078358C" w:rsidRDefault="00421EA6" w:rsidP="00663442">
            <w:pPr>
              <w:rPr>
                <w:rFonts w:cstheme="minorHAnsi"/>
                <w:sz w:val="24"/>
                <w:szCs w:val="24"/>
              </w:rPr>
            </w:pPr>
            <w:r w:rsidRPr="0078358C">
              <w:rPr>
                <w:rFonts w:cstheme="minorHAnsi"/>
                <w:sz w:val="24"/>
                <w:szCs w:val="24"/>
              </w:rPr>
              <w:t>Annual Lobby Wait Time (Customer Contact)</w:t>
            </w:r>
          </w:p>
        </w:tc>
        <w:tc>
          <w:tcPr>
            <w:tcW w:w="3117" w:type="dxa"/>
          </w:tcPr>
          <w:p w14:paraId="236D5122" w14:textId="58A7698B" w:rsidR="00421EA6" w:rsidRPr="00FE7F2D" w:rsidRDefault="00FE7F2D" w:rsidP="00663442">
            <w:pPr>
              <w:rPr>
                <w:rFonts w:cstheme="minorHAnsi"/>
                <w:sz w:val="24"/>
                <w:szCs w:val="24"/>
              </w:rPr>
            </w:pPr>
            <w:r w:rsidRPr="00FE7F2D">
              <w:rPr>
                <w:rFonts w:cstheme="minorHAnsi"/>
                <w:sz w:val="24"/>
                <w:szCs w:val="24"/>
              </w:rPr>
              <w:t>8</w:t>
            </w:r>
            <w:r w:rsidR="00421EA6" w:rsidRPr="00FE7F2D">
              <w:rPr>
                <w:rFonts w:cstheme="minorHAnsi"/>
                <w:sz w:val="24"/>
                <w:szCs w:val="24"/>
              </w:rPr>
              <w:t xml:space="preserve"> min</w:t>
            </w:r>
          </w:p>
        </w:tc>
      </w:tr>
      <w:tr w:rsidR="00421EA6" w:rsidRPr="0078358C" w14:paraId="17DA766C" w14:textId="77777777" w:rsidTr="00663442">
        <w:tc>
          <w:tcPr>
            <w:tcW w:w="3116" w:type="dxa"/>
            <w:vMerge w:val="restart"/>
          </w:tcPr>
          <w:p w14:paraId="0BB4342E" w14:textId="77777777" w:rsidR="00421EA6" w:rsidRPr="0078358C" w:rsidRDefault="00421EA6" w:rsidP="00663442">
            <w:pPr>
              <w:rPr>
                <w:rFonts w:cstheme="minorHAnsi"/>
                <w:sz w:val="24"/>
                <w:szCs w:val="24"/>
              </w:rPr>
            </w:pPr>
            <w:r w:rsidRPr="0078358C">
              <w:rPr>
                <w:rFonts w:cstheme="minorHAnsi"/>
                <w:sz w:val="24"/>
                <w:szCs w:val="24"/>
              </w:rPr>
              <w:t>Business Efficiencies – To provide child support services efficiently and effectively</w:t>
            </w:r>
          </w:p>
        </w:tc>
        <w:tc>
          <w:tcPr>
            <w:tcW w:w="3117" w:type="dxa"/>
          </w:tcPr>
          <w:p w14:paraId="1B427AEA" w14:textId="77777777" w:rsidR="00421EA6" w:rsidRPr="0078358C" w:rsidRDefault="00421EA6" w:rsidP="00663442">
            <w:pPr>
              <w:rPr>
                <w:rFonts w:cstheme="minorHAnsi"/>
                <w:sz w:val="24"/>
                <w:szCs w:val="24"/>
              </w:rPr>
            </w:pPr>
            <w:r w:rsidRPr="0078358C">
              <w:rPr>
                <w:rFonts w:cstheme="minorHAnsi"/>
                <w:sz w:val="24"/>
                <w:szCs w:val="24"/>
              </w:rPr>
              <w:t xml:space="preserve">Annual Dollars Collected </w:t>
            </w:r>
            <w:proofErr w:type="gramStart"/>
            <w:r w:rsidRPr="0078358C">
              <w:rPr>
                <w:rFonts w:cstheme="minorHAnsi"/>
                <w:sz w:val="24"/>
                <w:szCs w:val="24"/>
              </w:rPr>
              <w:t>per</w:t>
            </w:r>
            <w:proofErr w:type="gramEnd"/>
            <w:r w:rsidRPr="0078358C">
              <w:rPr>
                <w:rFonts w:cstheme="minorHAnsi"/>
                <w:sz w:val="24"/>
                <w:szCs w:val="24"/>
              </w:rPr>
              <w:t xml:space="preserve"> Full-Time Employee (FTE)</w:t>
            </w:r>
          </w:p>
        </w:tc>
        <w:tc>
          <w:tcPr>
            <w:tcW w:w="3117" w:type="dxa"/>
          </w:tcPr>
          <w:p w14:paraId="6072314E" w14:textId="708B6A12" w:rsidR="00421EA6" w:rsidRPr="00FE7F2D" w:rsidRDefault="00421EA6" w:rsidP="00663442">
            <w:pPr>
              <w:rPr>
                <w:rFonts w:cstheme="minorHAnsi"/>
                <w:sz w:val="24"/>
                <w:szCs w:val="24"/>
              </w:rPr>
            </w:pPr>
            <w:r w:rsidRPr="00FE7F2D">
              <w:rPr>
                <w:rFonts w:cstheme="minorHAnsi"/>
                <w:sz w:val="24"/>
                <w:szCs w:val="24"/>
              </w:rPr>
              <w:t>$5</w:t>
            </w:r>
            <w:r w:rsidR="00FE7F2D" w:rsidRPr="00FE7F2D">
              <w:rPr>
                <w:rFonts w:cstheme="minorHAnsi"/>
                <w:sz w:val="24"/>
                <w:szCs w:val="24"/>
              </w:rPr>
              <w:t>31,118</w:t>
            </w:r>
          </w:p>
        </w:tc>
      </w:tr>
      <w:tr w:rsidR="00421EA6" w:rsidRPr="0078358C" w14:paraId="72C7664E" w14:textId="77777777" w:rsidTr="00663442">
        <w:tc>
          <w:tcPr>
            <w:tcW w:w="3116" w:type="dxa"/>
            <w:vMerge/>
          </w:tcPr>
          <w:p w14:paraId="32FDD517" w14:textId="77777777" w:rsidR="00421EA6" w:rsidRPr="0078358C" w:rsidRDefault="00421EA6" w:rsidP="00663442">
            <w:pPr>
              <w:rPr>
                <w:rFonts w:cstheme="minorHAnsi"/>
                <w:sz w:val="24"/>
                <w:szCs w:val="24"/>
              </w:rPr>
            </w:pPr>
          </w:p>
        </w:tc>
        <w:tc>
          <w:tcPr>
            <w:tcW w:w="3117" w:type="dxa"/>
          </w:tcPr>
          <w:p w14:paraId="4EE4B49D" w14:textId="77777777" w:rsidR="00421EA6" w:rsidRPr="0078358C" w:rsidRDefault="00421EA6" w:rsidP="00663442">
            <w:pPr>
              <w:rPr>
                <w:rFonts w:cstheme="minorHAnsi"/>
                <w:sz w:val="24"/>
                <w:szCs w:val="24"/>
              </w:rPr>
            </w:pPr>
            <w:r w:rsidRPr="0078358C">
              <w:rPr>
                <w:rFonts w:cstheme="minorHAnsi"/>
                <w:sz w:val="24"/>
                <w:szCs w:val="24"/>
              </w:rPr>
              <w:t>PI #22 – Days: Case Opening to Order + Order to First Payment = Total Days</w:t>
            </w:r>
          </w:p>
        </w:tc>
        <w:tc>
          <w:tcPr>
            <w:tcW w:w="3117" w:type="dxa"/>
          </w:tcPr>
          <w:p w14:paraId="36F1BC09" w14:textId="634EA2F9" w:rsidR="00421EA6" w:rsidRPr="00FE7F2D" w:rsidRDefault="00421EA6" w:rsidP="00663442">
            <w:pPr>
              <w:rPr>
                <w:rFonts w:cstheme="minorHAnsi"/>
                <w:sz w:val="24"/>
                <w:szCs w:val="24"/>
              </w:rPr>
            </w:pPr>
            <w:r w:rsidRPr="00FE7F2D">
              <w:rPr>
                <w:rFonts w:cstheme="minorHAnsi"/>
                <w:sz w:val="24"/>
                <w:szCs w:val="24"/>
              </w:rPr>
              <w:t>1</w:t>
            </w:r>
            <w:r w:rsidR="00FE7F2D" w:rsidRPr="00FE7F2D">
              <w:rPr>
                <w:rFonts w:cstheme="minorHAnsi"/>
                <w:sz w:val="24"/>
                <w:szCs w:val="24"/>
              </w:rPr>
              <w:t>19</w:t>
            </w:r>
          </w:p>
        </w:tc>
      </w:tr>
      <w:tr w:rsidR="00421EA6" w:rsidRPr="0078358C" w14:paraId="07274B50" w14:textId="77777777" w:rsidTr="00663442">
        <w:tc>
          <w:tcPr>
            <w:tcW w:w="3116" w:type="dxa"/>
            <w:vMerge/>
          </w:tcPr>
          <w:p w14:paraId="66ACB1A6" w14:textId="77777777" w:rsidR="00421EA6" w:rsidRPr="0078358C" w:rsidRDefault="00421EA6" w:rsidP="00663442">
            <w:pPr>
              <w:rPr>
                <w:rFonts w:cstheme="minorHAnsi"/>
                <w:sz w:val="24"/>
                <w:szCs w:val="24"/>
              </w:rPr>
            </w:pPr>
          </w:p>
        </w:tc>
        <w:tc>
          <w:tcPr>
            <w:tcW w:w="3117" w:type="dxa"/>
          </w:tcPr>
          <w:p w14:paraId="0A281C21" w14:textId="77777777" w:rsidR="00421EA6" w:rsidRPr="0078358C" w:rsidRDefault="00421EA6" w:rsidP="00663442">
            <w:pPr>
              <w:rPr>
                <w:rFonts w:cstheme="minorHAnsi"/>
                <w:sz w:val="24"/>
                <w:szCs w:val="24"/>
              </w:rPr>
            </w:pPr>
            <w:r w:rsidRPr="0078358C">
              <w:rPr>
                <w:rFonts w:cstheme="minorHAnsi"/>
                <w:sz w:val="24"/>
                <w:szCs w:val="24"/>
              </w:rPr>
              <w:t>PI #25 – Days: Case Opening with Order to First Payment</w:t>
            </w:r>
          </w:p>
        </w:tc>
        <w:tc>
          <w:tcPr>
            <w:tcW w:w="3117" w:type="dxa"/>
          </w:tcPr>
          <w:p w14:paraId="3FCBC3E7" w14:textId="77777777" w:rsidR="00421EA6" w:rsidRPr="00FE7F2D" w:rsidRDefault="00421EA6" w:rsidP="00663442">
            <w:pPr>
              <w:rPr>
                <w:rFonts w:cstheme="minorHAnsi"/>
                <w:sz w:val="24"/>
                <w:szCs w:val="24"/>
              </w:rPr>
            </w:pPr>
            <w:r w:rsidRPr="00FE7F2D">
              <w:rPr>
                <w:rFonts w:cstheme="minorHAnsi"/>
                <w:sz w:val="24"/>
                <w:szCs w:val="24"/>
              </w:rPr>
              <w:t>35</w:t>
            </w:r>
          </w:p>
        </w:tc>
      </w:tr>
      <w:tr w:rsidR="00421EA6" w:rsidRPr="0078358C" w14:paraId="0074F61C" w14:textId="77777777" w:rsidTr="00663442">
        <w:tc>
          <w:tcPr>
            <w:tcW w:w="3116" w:type="dxa"/>
            <w:vMerge/>
          </w:tcPr>
          <w:p w14:paraId="0981001A" w14:textId="77777777" w:rsidR="00421EA6" w:rsidRPr="0078358C" w:rsidRDefault="00421EA6" w:rsidP="00663442">
            <w:pPr>
              <w:rPr>
                <w:rFonts w:cstheme="minorHAnsi"/>
                <w:sz w:val="24"/>
                <w:szCs w:val="24"/>
              </w:rPr>
            </w:pPr>
          </w:p>
        </w:tc>
        <w:tc>
          <w:tcPr>
            <w:tcW w:w="3117" w:type="dxa"/>
          </w:tcPr>
          <w:p w14:paraId="34ED963A" w14:textId="77777777" w:rsidR="00421EA6" w:rsidRPr="0078358C" w:rsidRDefault="00421EA6" w:rsidP="00663442">
            <w:pPr>
              <w:rPr>
                <w:rFonts w:cstheme="minorHAnsi"/>
                <w:sz w:val="24"/>
                <w:szCs w:val="24"/>
              </w:rPr>
            </w:pPr>
            <w:r w:rsidRPr="0078358C">
              <w:rPr>
                <w:rFonts w:cstheme="minorHAnsi"/>
                <w:sz w:val="24"/>
                <w:szCs w:val="24"/>
              </w:rPr>
              <w:t>Data Reliability Index Per QTR</w:t>
            </w:r>
          </w:p>
        </w:tc>
        <w:tc>
          <w:tcPr>
            <w:tcW w:w="3117" w:type="dxa"/>
          </w:tcPr>
          <w:p w14:paraId="19A8EC11" w14:textId="7A32CEE7" w:rsidR="00421EA6" w:rsidRPr="00FE7F2D" w:rsidRDefault="00421EA6" w:rsidP="00663442">
            <w:pPr>
              <w:rPr>
                <w:rFonts w:cstheme="minorHAnsi"/>
                <w:sz w:val="24"/>
                <w:szCs w:val="24"/>
              </w:rPr>
            </w:pPr>
            <w:r w:rsidRPr="00FE7F2D">
              <w:rPr>
                <w:rFonts w:cstheme="minorHAnsi"/>
                <w:sz w:val="24"/>
                <w:szCs w:val="24"/>
              </w:rPr>
              <w:t>9</w:t>
            </w:r>
            <w:r w:rsidR="00DE5053" w:rsidRPr="00FE7F2D">
              <w:rPr>
                <w:rFonts w:cstheme="minorHAnsi"/>
                <w:sz w:val="24"/>
                <w:szCs w:val="24"/>
              </w:rPr>
              <w:t>6</w:t>
            </w:r>
            <w:r w:rsidRPr="00FE7F2D">
              <w:rPr>
                <w:rFonts w:cstheme="minorHAnsi"/>
                <w:sz w:val="24"/>
                <w:szCs w:val="24"/>
              </w:rPr>
              <w:t>%</w:t>
            </w:r>
          </w:p>
        </w:tc>
      </w:tr>
      <w:tr w:rsidR="00421EA6" w:rsidRPr="0078358C" w14:paraId="18B0EDE2" w14:textId="77777777" w:rsidTr="00663442">
        <w:tc>
          <w:tcPr>
            <w:tcW w:w="3116" w:type="dxa"/>
            <w:vMerge/>
          </w:tcPr>
          <w:p w14:paraId="221250E9" w14:textId="77777777" w:rsidR="00421EA6" w:rsidRPr="0078358C" w:rsidRDefault="00421EA6" w:rsidP="00663442">
            <w:pPr>
              <w:rPr>
                <w:rFonts w:cstheme="minorHAnsi"/>
                <w:sz w:val="24"/>
                <w:szCs w:val="24"/>
              </w:rPr>
            </w:pPr>
          </w:p>
        </w:tc>
        <w:tc>
          <w:tcPr>
            <w:tcW w:w="3117" w:type="dxa"/>
          </w:tcPr>
          <w:p w14:paraId="33B6D217" w14:textId="77777777" w:rsidR="00421EA6" w:rsidRPr="0078358C" w:rsidRDefault="00421EA6" w:rsidP="00663442">
            <w:pPr>
              <w:rPr>
                <w:rFonts w:cstheme="minorHAnsi"/>
                <w:sz w:val="24"/>
                <w:szCs w:val="24"/>
              </w:rPr>
            </w:pPr>
            <w:r w:rsidRPr="0078358C">
              <w:rPr>
                <w:rFonts w:cstheme="minorHAnsi"/>
                <w:sz w:val="24"/>
                <w:szCs w:val="24"/>
              </w:rPr>
              <w:t>Compliance Index per QTR</w:t>
            </w:r>
          </w:p>
        </w:tc>
        <w:tc>
          <w:tcPr>
            <w:tcW w:w="3117" w:type="dxa"/>
          </w:tcPr>
          <w:p w14:paraId="07A67A5D" w14:textId="77777777" w:rsidR="00421EA6" w:rsidRPr="00FE7F2D" w:rsidRDefault="00421EA6" w:rsidP="00663442">
            <w:pPr>
              <w:rPr>
                <w:rFonts w:cstheme="minorHAnsi"/>
                <w:sz w:val="24"/>
                <w:szCs w:val="24"/>
              </w:rPr>
            </w:pPr>
            <w:r w:rsidRPr="00FE7F2D">
              <w:rPr>
                <w:rFonts w:cstheme="minorHAnsi"/>
                <w:sz w:val="24"/>
                <w:szCs w:val="24"/>
              </w:rPr>
              <w:t>98%</w:t>
            </w:r>
          </w:p>
        </w:tc>
      </w:tr>
      <w:tr w:rsidR="00421EA6" w:rsidRPr="0078358C" w14:paraId="0079117E" w14:textId="77777777" w:rsidTr="00663442">
        <w:tc>
          <w:tcPr>
            <w:tcW w:w="3116" w:type="dxa"/>
            <w:vMerge/>
          </w:tcPr>
          <w:p w14:paraId="56A2B9C0" w14:textId="77777777" w:rsidR="00421EA6" w:rsidRPr="0078358C" w:rsidRDefault="00421EA6" w:rsidP="00663442">
            <w:pPr>
              <w:rPr>
                <w:rFonts w:cstheme="minorHAnsi"/>
                <w:sz w:val="24"/>
                <w:szCs w:val="24"/>
              </w:rPr>
            </w:pPr>
          </w:p>
        </w:tc>
        <w:tc>
          <w:tcPr>
            <w:tcW w:w="3117" w:type="dxa"/>
          </w:tcPr>
          <w:p w14:paraId="3BBCD740" w14:textId="77777777" w:rsidR="00421EA6" w:rsidRPr="0078358C" w:rsidRDefault="00421EA6" w:rsidP="00663442">
            <w:pPr>
              <w:rPr>
                <w:rFonts w:cstheme="minorHAnsi"/>
                <w:sz w:val="24"/>
                <w:szCs w:val="24"/>
              </w:rPr>
            </w:pPr>
            <w:r w:rsidRPr="0078358C">
              <w:rPr>
                <w:rFonts w:cstheme="minorHAnsi"/>
                <w:sz w:val="24"/>
                <w:szCs w:val="24"/>
              </w:rPr>
              <w:t>Emergency Operation Action Plans</w:t>
            </w:r>
          </w:p>
        </w:tc>
        <w:tc>
          <w:tcPr>
            <w:tcW w:w="3117" w:type="dxa"/>
          </w:tcPr>
          <w:p w14:paraId="569A81F9" w14:textId="77777777" w:rsidR="00421EA6" w:rsidRPr="00FE7F2D" w:rsidRDefault="00421EA6" w:rsidP="00663442">
            <w:pPr>
              <w:rPr>
                <w:rFonts w:cstheme="minorHAnsi"/>
                <w:sz w:val="24"/>
                <w:szCs w:val="24"/>
              </w:rPr>
            </w:pPr>
            <w:r w:rsidRPr="00FE7F2D">
              <w:rPr>
                <w:rFonts w:cstheme="minorHAnsi"/>
                <w:sz w:val="24"/>
                <w:szCs w:val="24"/>
              </w:rPr>
              <w:t>100%</w:t>
            </w:r>
          </w:p>
        </w:tc>
      </w:tr>
      <w:tr w:rsidR="00421EA6" w:rsidRPr="0078358C" w14:paraId="6BBD0E24" w14:textId="77777777" w:rsidTr="00663442">
        <w:tc>
          <w:tcPr>
            <w:tcW w:w="3116" w:type="dxa"/>
          </w:tcPr>
          <w:p w14:paraId="3FA0AEB1" w14:textId="77777777" w:rsidR="00421EA6" w:rsidRPr="0078358C" w:rsidRDefault="00421EA6" w:rsidP="00663442">
            <w:pPr>
              <w:rPr>
                <w:rFonts w:cstheme="minorHAnsi"/>
                <w:sz w:val="24"/>
                <w:szCs w:val="24"/>
              </w:rPr>
            </w:pPr>
            <w:r w:rsidRPr="0078358C">
              <w:rPr>
                <w:rFonts w:cstheme="minorHAnsi"/>
                <w:sz w:val="24"/>
                <w:szCs w:val="24"/>
              </w:rPr>
              <w:t>Staff – To deliver child support services in a professional manner</w:t>
            </w:r>
          </w:p>
        </w:tc>
        <w:tc>
          <w:tcPr>
            <w:tcW w:w="3117" w:type="dxa"/>
          </w:tcPr>
          <w:p w14:paraId="125AA4AE" w14:textId="77777777" w:rsidR="00421EA6" w:rsidRPr="0078358C" w:rsidRDefault="00421EA6" w:rsidP="00663442">
            <w:pPr>
              <w:rPr>
                <w:rFonts w:cstheme="minorHAnsi"/>
                <w:sz w:val="24"/>
                <w:szCs w:val="24"/>
                <w:highlight w:val="yellow"/>
              </w:rPr>
            </w:pPr>
            <w:r w:rsidRPr="0078358C">
              <w:rPr>
                <w:rFonts w:cstheme="minorHAnsi"/>
                <w:sz w:val="24"/>
                <w:szCs w:val="24"/>
              </w:rPr>
              <w:t xml:space="preserve">Annual </w:t>
            </w:r>
            <w:proofErr w:type="spellStart"/>
            <w:r w:rsidRPr="0078358C">
              <w:rPr>
                <w:rFonts w:cstheme="minorHAnsi"/>
                <w:sz w:val="24"/>
                <w:szCs w:val="24"/>
              </w:rPr>
              <w:t>Hrs</w:t>
            </w:r>
            <w:proofErr w:type="spellEnd"/>
            <w:r w:rsidRPr="0078358C">
              <w:rPr>
                <w:rFonts w:cstheme="minorHAnsi"/>
                <w:sz w:val="24"/>
                <w:szCs w:val="24"/>
              </w:rPr>
              <w:t xml:space="preserve"> of Professional Development Per FTE</w:t>
            </w:r>
          </w:p>
        </w:tc>
        <w:tc>
          <w:tcPr>
            <w:tcW w:w="3117" w:type="dxa"/>
          </w:tcPr>
          <w:p w14:paraId="3A6C6720" w14:textId="30310CFC" w:rsidR="00421EA6" w:rsidRPr="00FE7F2D" w:rsidRDefault="00FE7F2D" w:rsidP="00663442">
            <w:pPr>
              <w:rPr>
                <w:rFonts w:cstheme="minorHAnsi"/>
                <w:b/>
                <w:bCs/>
                <w:sz w:val="24"/>
                <w:szCs w:val="24"/>
              </w:rPr>
            </w:pPr>
            <w:r w:rsidRPr="00FE7F2D">
              <w:rPr>
                <w:rFonts w:cstheme="minorHAnsi"/>
                <w:sz w:val="24"/>
                <w:szCs w:val="24"/>
              </w:rPr>
              <w:t>22.6</w:t>
            </w:r>
          </w:p>
        </w:tc>
      </w:tr>
    </w:tbl>
    <w:p w14:paraId="3E838458" w14:textId="77777777" w:rsidR="00421EA6" w:rsidRPr="0078358C" w:rsidRDefault="00421EA6" w:rsidP="00421EA6">
      <w:pPr>
        <w:rPr>
          <w:rFonts w:cstheme="minorHAnsi"/>
        </w:rPr>
      </w:pPr>
    </w:p>
    <w:p w14:paraId="133DB67B" w14:textId="77777777" w:rsidR="00421EA6" w:rsidRPr="0078358C" w:rsidRDefault="00421EA6">
      <w:pPr>
        <w:rPr>
          <w:rFonts w:cstheme="minorHAnsi"/>
          <w:sz w:val="24"/>
          <w:szCs w:val="24"/>
          <w:u w:val="single"/>
        </w:rPr>
      </w:pPr>
      <w:r w:rsidRPr="0078358C">
        <w:rPr>
          <w:rFonts w:cstheme="minorHAnsi"/>
          <w:sz w:val="24"/>
          <w:szCs w:val="24"/>
          <w:u w:val="single"/>
        </w:rPr>
        <w:br w:type="page"/>
      </w:r>
    </w:p>
    <w:p w14:paraId="3E1957D5" w14:textId="6F8D1A7A" w:rsidR="00421EA6" w:rsidRPr="0078358C" w:rsidRDefault="00421EA6" w:rsidP="00421EA6">
      <w:pPr>
        <w:rPr>
          <w:rFonts w:cstheme="minorHAnsi"/>
          <w:sz w:val="24"/>
          <w:szCs w:val="24"/>
          <w:u w:val="single"/>
        </w:rPr>
      </w:pPr>
      <w:bookmarkStart w:id="10" w:name="OrgCharts"/>
      <w:r w:rsidRPr="0078358C">
        <w:rPr>
          <w:rFonts w:cstheme="minorHAnsi"/>
          <w:sz w:val="24"/>
          <w:szCs w:val="24"/>
          <w:u w:val="single"/>
        </w:rPr>
        <w:lastRenderedPageBreak/>
        <w:t>Federal to Local Organization:</w:t>
      </w:r>
    </w:p>
    <w:bookmarkEnd w:id="10"/>
    <w:p w14:paraId="6D4B5D25" w14:textId="77777777" w:rsidR="00421EA6" w:rsidRPr="0078358C" w:rsidRDefault="00421EA6" w:rsidP="00421EA6">
      <w:pPr>
        <w:rPr>
          <w:rFonts w:cstheme="minorHAnsi"/>
          <w:sz w:val="24"/>
          <w:szCs w:val="24"/>
        </w:rPr>
      </w:pPr>
      <w:r w:rsidRPr="0078358C">
        <w:rPr>
          <w:rFonts w:cstheme="minorHAnsi"/>
          <w:sz w:val="24"/>
          <w:szCs w:val="24"/>
        </w:rPr>
        <w:t>[Federal to Local Child Support Program Chart]</w:t>
      </w:r>
    </w:p>
    <w:p w14:paraId="7F413B50" w14:textId="77777777" w:rsidR="00421EA6" w:rsidRPr="0078358C" w:rsidRDefault="00421EA6" w:rsidP="00421EA6">
      <w:pPr>
        <w:rPr>
          <w:rFonts w:cstheme="minorHAnsi"/>
          <w:sz w:val="24"/>
          <w:szCs w:val="24"/>
        </w:rPr>
      </w:pPr>
      <w:r w:rsidRPr="0078358C">
        <w:rPr>
          <w:rFonts w:cstheme="minorHAnsi"/>
          <w:sz w:val="24"/>
          <w:szCs w:val="24"/>
        </w:rPr>
        <w:t>[CSS Organizational Chart]</w:t>
      </w:r>
    </w:p>
    <w:p w14:paraId="411AD991" w14:textId="77777777" w:rsidR="00421EA6" w:rsidRPr="0078358C" w:rsidRDefault="00421EA6" w:rsidP="00421EA6">
      <w:pPr>
        <w:rPr>
          <w:rFonts w:cstheme="minorHAnsi"/>
        </w:rPr>
      </w:pPr>
    </w:p>
    <w:p w14:paraId="20B2344C" w14:textId="77777777" w:rsidR="00421EA6" w:rsidRPr="0078358C" w:rsidRDefault="00421EA6" w:rsidP="00421EA6">
      <w:pPr>
        <w:rPr>
          <w:rFonts w:cstheme="minorHAnsi"/>
        </w:rPr>
      </w:pPr>
    </w:p>
    <w:p w14:paraId="6CE4625F" w14:textId="77777777" w:rsidR="00421EA6" w:rsidRPr="0078358C" w:rsidRDefault="00421EA6" w:rsidP="00421EA6">
      <w:pPr>
        <w:rPr>
          <w:rFonts w:cstheme="minorHAnsi"/>
          <w:sz w:val="24"/>
          <w:szCs w:val="24"/>
          <w:u w:val="single"/>
        </w:rPr>
      </w:pPr>
      <w:bookmarkStart w:id="11" w:name="FederalPerformanceMeasures"/>
      <w:r w:rsidRPr="0078358C">
        <w:rPr>
          <w:rFonts w:cstheme="minorHAnsi"/>
          <w:sz w:val="24"/>
          <w:szCs w:val="24"/>
          <w:u w:val="single"/>
        </w:rPr>
        <w:t>Federal Performance Measures:</w:t>
      </w:r>
    </w:p>
    <w:bookmarkEnd w:id="11"/>
    <w:p w14:paraId="092377DD" w14:textId="7AB8CFA2" w:rsidR="00421EA6" w:rsidRPr="0078358C" w:rsidRDefault="00421EA6" w:rsidP="00421EA6">
      <w:pPr>
        <w:rPr>
          <w:rFonts w:cstheme="minorHAnsi"/>
        </w:rPr>
      </w:pPr>
      <w:r w:rsidRPr="0078358C">
        <w:rPr>
          <w:rFonts w:cstheme="minorHAnsi"/>
        </w:rPr>
        <w:t>Federal Performance Measures (FPMs) are metrics for establishing orders and facilitating child support payments.</w:t>
      </w:r>
    </w:p>
    <w:p w14:paraId="3E30AFE7" w14:textId="2AB667BE" w:rsidR="00421EA6" w:rsidRPr="0078358C" w:rsidRDefault="00421EA6" w:rsidP="00421EA6">
      <w:pPr>
        <w:rPr>
          <w:rFonts w:cstheme="minorHAnsi"/>
        </w:rPr>
      </w:pPr>
      <w:r w:rsidRPr="0078358C">
        <w:rPr>
          <w:rFonts w:cstheme="minorHAnsi"/>
        </w:rPr>
        <w:t xml:space="preserve">Each year, OC CSS implements strategies that affect and improve performance. For 2024, these strategies include targeted customer engagement, outreach to employers, </w:t>
      </w:r>
      <w:r w:rsidRPr="00EB3017">
        <w:rPr>
          <w:rFonts w:cstheme="minorHAnsi"/>
        </w:rPr>
        <w:t>marketing and</w:t>
      </w:r>
      <w:r w:rsidRPr="0078358C">
        <w:rPr>
          <w:rFonts w:cstheme="minorHAnsi"/>
        </w:rPr>
        <w:t xml:space="preserve"> partnership development, and analyzing order amounts.</w:t>
      </w:r>
    </w:p>
    <w:p w14:paraId="6ABA58A9" w14:textId="77777777" w:rsidR="00421EA6" w:rsidRPr="0078358C" w:rsidRDefault="00421EA6" w:rsidP="00421EA6">
      <w:pPr>
        <w:pStyle w:val="BasicParagraph"/>
        <w:suppressAutoHyphens/>
        <w:jc w:val="both"/>
        <w:rPr>
          <w:rFonts w:asciiTheme="minorHAnsi" w:hAnsiTheme="minorHAnsi" w:cstheme="minorHAnsi"/>
        </w:rPr>
      </w:pPr>
      <w:r w:rsidRPr="0078358C">
        <w:rPr>
          <w:rFonts w:asciiTheme="minorHAnsi" w:hAnsiTheme="minorHAnsi" w:cstheme="minorHAnsi"/>
        </w:rPr>
        <w:t>FPM 1. Parentage: Percentage of children with parentage established via Parentage Opportunity Program (POP) or court orders from the total of out of wedlock births from the prior calendar year.</w:t>
      </w:r>
    </w:p>
    <w:p w14:paraId="09E84BD3" w14:textId="77777777" w:rsidR="00421EA6" w:rsidRPr="0078358C" w:rsidRDefault="00421EA6" w:rsidP="00421EA6">
      <w:pPr>
        <w:pStyle w:val="BasicParagraph"/>
        <w:suppressAutoHyphens/>
        <w:jc w:val="both"/>
        <w:rPr>
          <w:rFonts w:asciiTheme="minorHAnsi" w:hAnsiTheme="minorHAnsi" w:cstheme="minorHAnsi"/>
        </w:rPr>
      </w:pPr>
    </w:p>
    <w:p w14:paraId="2FB19DDE" w14:textId="0D4FD885" w:rsidR="00421EA6" w:rsidRPr="0078358C" w:rsidRDefault="004A665E" w:rsidP="00421EA6">
      <w:pPr>
        <w:pStyle w:val="BasicParagraph"/>
        <w:suppressAutoHyphens/>
        <w:jc w:val="both"/>
        <w:rPr>
          <w:rFonts w:asciiTheme="minorHAnsi" w:hAnsiTheme="minorHAnsi" w:cstheme="minorHAnsi"/>
          <w:b/>
          <w:bCs/>
        </w:rPr>
      </w:pPr>
      <w:r w:rsidRPr="004A665E">
        <w:rPr>
          <w:rFonts w:asciiTheme="minorHAnsi" w:hAnsiTheme="minorHAnsi" w:cstheme="minorHAnsi"/>
          <w:b/>
          <w:bCs/>
        </w:rPr>
        <w:t>98</w:t>
      </w:r>
      <w:r w:rsidR="00421EA6" w:rsidRPr="004A665E">
        <w:rPr>
          <w:rFonts w:asciiTheme="minorHAnsi" w:hAnsiTheme="minorHAnsi" w:cstheme="minorHAnsi"/>
          <w:b/>
          <w:bCs/>
        </w:rPr>
        <w:t>%</w:t>
      </w:r>
    </w:p>
    <w:p w14:paraId="4C021AAD" w14:textId="77777777" w:rsidR="00421EA6" w:rsidRPr="0078358C" w:rsidRDefault="00421EA6" w:rsidP="00421EA6">
      <w:pPr>
        <w:pStyle w:val="BasicParagraph"/>
        <w:suppressAutoHyphens/>
        <w:jc w:val="both"/>
        <w:rPr>
          <w:rFonts w:asciiTheme="minorHAnsi" w:hAnsiTheme="minorHAnsi" w:cstheme="minorHAnsi"/>
        </w:rPr>
      </w:pPr>
    </w:p>
    <w:p w14:paraId="07C62E33" w14:textId="77777777" w:rsidR="00421EA6" w:rsidRPr="0078358C" w:rsidRDefault="00421EA6" w:rsidP="00421EA6">
      <w:pPr>
        <w:pStyle w:val="BasicParagraph"/>
        <w:rPr>
          <w:rFonts w:asciiTheme="minorHAnsi" w:hAnsiTheme="minorHAnsi" w:cstheme="minorHAnsi"/>
        </w:rPr>
      </w:pPr>
      <w:r w:rsidRPr="0078358C">
        <w:rPr>
          <w:rFonts w:asciiTheme="minorHAnsi" w:hAnsiTheme="minorHAnsi" w:cstheme="minorHAnsi"/>
        </w:rPr>
        <w:t>FPM 2. Court Orders: Percentage of active cases with an established support order.</w:t>
      </w:r>
    </w:p>
    <w:p w14:paraId="58E71BB7" w14:textId="77777777" w:rsidR="00421EA6" w:rsidRPr="0078358C" w:rsidRDefault="00421EA6" w:rsidP="00421EA6">
      <w:pPr>
        <w:pStyle w:val="BasicParagraph"/>
        <w:rPr>
          <w:rFonts w:asciiTheme="minorHAnsi" w:hAnsiTheme="minorHAnsi" w:cstheme="minorHAnsi"/>
        </w:rPr>
      </w:pPr>
    </w:p>
    <w:p w14:paraId="351F165F" w14:textId="1502B26D" w:rsidR="00421EA6" w:rsidRPr="0078358C" w:rsidRDefault="00421EA6" w:rsidP="00421EA6">
      <w:pPr>
        <w:pStyle w:val="BasicParagraph"/>
        <w:rPr>
          <w:rFonts w:asciiTheme="minorHAnsi" w:hAnsiTheme="minorHAnsi" w:cstheme="minorHAnsi"/>
          <w:b/>
          <w:bCs/>
        </w:rPr>
      </w:pPr>
      <w:r w:rsidRPr="004A665E">
        <w:rPr>
          <w:rFonts w:asciiTheme="minorHAnsi" w:hAnsiTheme="minorHAnsi" w:cstheme="minorHAnsi"/>
          <w:b/>
          <w:bCs/>
        </w:rPr>
        <w:t>9</w:t>
      </w:r>
      <w:r w:rsidR="004A665E" w:rsidRPr="004A665E">
        <w:rPr>
          <w:rFonts w:asciiTheme="minorHAnsi" w:hAnsiTheme="minorHAnsi" w:cstheme="minorHAnsi"/>
          <w:b/>
          <w:bCs/>
        </w:rPr>
        <w:t>2.3</w:t>
      </w:r>
      <w:r w:rsidRPr="004A665E">
        <w:rPr>
          <w:rFonts w:asciiTheme="minorHAnsi" w:hAnsiTheme="minorHAnsi" w:cstheme="minorHAnsi"/>
          <w:b/>
          <w:bCs/>
        </w:rPr>
        <w:t>%</w:t>
      </w:r>
    </w:p>
    <w:p w14:paraId="04A9FAA7" w14:textId="77777777" w:rsidR="00421EA6" w:rsidRPr="0078358C" w:rsidRDefault="00421EA6" w:rsidP="00421EA6">
      <w:pPr>
        <w:pStyle w:val="BasicParagraph"/>
        <w:rPr>
          <w:rFonts w:asciiTheme="minorHAnsi" w:hAnsiTheme="minorHAnsi" w:cstheme="minorHAnsi"/>
        </w:rPr>
      </w:pPr>
    </w:p>
    <w:p w14:paraId="08019EBB" w14:textId="77777777" w:rsidR="00421EA6" w:rsidRPr="0078358C" w:rsidRDefault="00421EA6" w:rsidP="00421EA6">
      <w:pPr>
        <w:pStyle w:val="BasicParagraph"/>
        <w:rPr>
          <w:rFonts w:asciiTheme="minorHAnsi" w:hAnsiTheme="minorHAnsi" w:cstheme="minorHAnsi"/>
        </w:rPr>
      </w:pPr>
      <w:r w:rsidRPr="0078358C">
        <w:rPr>
          <w:rFonts w:asciiTheme="minorHAnsi" w:hAnsiTheme="minorHAnsi" w:cstheme="minorHAnsi"/>
        </w:rPr>
        <w:t>FPM 3. Current Support: Percentage of current support paid from the amount billed.</w:t>
      </w:r>
    </w:p>
    <w:p w14:paraId="4133190A" w14:textId="77777777" w:rsidR="00421EA6" w:rsidRPr="0078358C" w:rsidRDefault="00421EA6" w:rsidP="00421EA6">
      <w:pPr>
        <w:pStyle w:val="BasicParagraph"/>
        <w:rPr>
          <w:rFonts w:asciiTheme="minorHAnsi" w:hAnsiTheme="minorHAnsi" w:cstheme="minorHAnsi"/>
        </w:rPr>
      </w:pPr>
    </w:p>
    <w:p w14:paraId="60547BCF" w14:textId="12146810" w:rsidR="00421EA6" w:rsidRPr="0078358C" w:rsidRDefault="00421EA6" w:rsidP="00421EA6">
      <w:pPr>
        <w:pStyle w:val="BasicParagraph"/>
        <w:rPr>
          <w:rFonts w:asciiTheme="minorHAnsi" w:hAnsiTheme="minorHAnsi" w:cstheme="minorHAnsi"/>
          <w:b/>
          <w:bCs/>
        </w:rPr>
      </w:pPr>
      <w:r w:rsidRPr="004A665E">
        <w:rPr>
          <w:rFonts w:asciiTheme="minorHAnsi" w:hAnsiTheme="minorHAnsi" w:cstheme="minorHAnsi"/>
          <w:b/>
          <w:bCs/>
        </w:rPr>
        <w:t>65%</w:t>
      </w:r>
    </w:p>
    <w:p w14:paraId="241E929C" w14:textId="77777777" w:rsidR="00421EA6" w:rsidRPr="0078358C" w:rsidRDefault="00421EA6" w:rsidP="00421EA6">
      <w:pPr>
        <w:pStyle w:val="BasicParagraph"/>
        <w:rPr>
          <w:rFonts w:asciiTheme="minorHAnsi" w:hAnsiTheme="minorHAnsi" w:cstheme="minorHAnsi"/>
        </w:rPr>
      </w:pPr>
    </w:p>
    <w:p w14:paraId="43EB3F6A" w14:textId="77777777" w:rsidR="00421EA6" w:rsidRPr="0078358C" w:rsidRDefault="00421EA6" w:rsidP="00421EA6">
      <w:pPr>
        <w:pStyle w:val="BasicParagraph"/>
        <w:suppressAutoHyphens/>
        <w:rPr>
          <w:rFonts w:asciiTheme="minorHAnsi" w:hAnsiTheme="minorHAnsi" w:cstheme="minorHAnsi"/>
        </w:rPr>
      </w:pPr>
      <w:r w:rsidRPr="0078358C">
        <w:rPr>
          <w:rFonts w:asciiTheme="minorHAnsi" w:hAnsiTheme="minorHAnsi" w:cstheme="minorHAnsi"/>
        </w:rPr>
        <w:t>FPM 4. Arrears: Percentage of cases with child support debt that made a payment during the Federal Fiscal Year.</w:t>
      </w:r>
    </w:p>
    <w:p w14:paraId="32ECB00F" w14:textId="77777777" w:rsidR="00421EA6" w:rsidRPr="0078358C" w:rsidRDefault="00421EA6" w:rsidP="00421EA6">
      <w:pPr>
        <w:pStyle w:val="BasicParagraph"/>
        <w:suppressAutoHyphens/>
        <w:rPr>
          <w:rFonts w:asciiTheme="minorHAnsi" w:hAnsiTheme="minorHAnsi" w:cstheme="minorHAnsi"/>
          <w:sz w:val="22"/>
          <w:szCs w:val="22"/>
        </w:rPr>
      </w:pPr>
    </w:p>
    <w:p w14:paraId="3D2AEE2A" w14:textId="47EE9690" w:rsidR="00421EA6" w:rsidRPr="0078358C" w:rsidRDefault="00421EA6" w:rsidP="00421EA6">
      <w:pPr>
        <w:pStyle w:val="BasicParagraph"/>
        <w:suppressAutoHyphens/>
        <w:rPr>
          <w:rFonts w:asciiTheme="minorHAnsi" w:hAnsiTheme="minorHAnsi" w:cstheme="minorHAnsi"/>
          <w:b/>
          <w:bCs/>
        </w:rPr>
      </w:pPr>
      <w:r w:rsidRPr="004A665E">
        <w:rPr>
          <w:rFonts w:asciiTheme="minorHAnsi" w:hAnsiTheme="minorHAnsi" w:cstheme="minorHAnsi"/>
          <w:b/>
          <w:bCs/>
        </w:rPr>
        <w:t>6</w:t>
      </w:r>
      <w:r w:rsidR="004A665E" w:rsidRPr="004A665E">
        <w:rPr>
          <w:rFonts w:asciiTheme="minorHAnsi" w:hAnsiTheme="minorHAnsi" w:cstheme="minorHAnsi"/>
          <w:b/>
          <w:bCs/>
        </w:rPr>
        <w:t>2.9</w:t>
      </w:r>
      <w:r w:rsidRPr="004A665E">
        <w:rPr>
          <w:rFonts w:asciiTheme="minorHAnsi" w:hAnsiTheme="minorHAnsi" w:cstheme="minorHAnsi"/>
          <w:b/>
          <w:bCs/>
        </w:rPr>
        <w:t>%</w:t>
      </w:r>
    </w:p>
    <w:p w14:paraId="32FF9C5F" w14:textId="77777777" w:rsidR="00421EA6" w:rsidRPr="0078358C" w:rsidRDefault="00421EA6" w:rsidP="00421EA6">
      <w:pPr>
        <w:pStyle w:val="BasicParagraph"/>
        <w:suppressAutoHyphens/>
        <w:rPr>
          <w:rFonts w:asciiTheme="minorHAnsi" w:hAnsiTheme="minorHAnsi" w:cstheme="minorHAnsi"/>
        </w:rPr>
      </w:pPr>
    </w:p>
    <w:p w14:paraId="131EBD8F" w14:textId="77777777" w:rsidR="00421EA6" w:rsidRPr="0078358C" w:rsidRDefault="00421EA6" w:rsidP="00421EA6">
      <w:pPr>
        <w:pStyle w:val="BasicParagraph"/>
        <w:rPr>
          <w:rFonts w:asciiTheme="minorHAnsi" w:hAnsiTheme="minorHAnsi" w:cstheme="minorHAnsi"/>
        </w:rPr>
      </w:pPr>
      <w:r w:rsidRPr="0078358C">
        <w:rPr>
          <w:rFonts w:asciiTheme="minorHAnsi" w:hAnsiTheme="minorHAnsi" w:cstheme="minorHAnsi"/>
        </w:rPr>
        <w:t>FPM 5. Cost Effectiveness: Total dollars received compared to program expenditures.</w:t>
      </w:r>
    </w:p>
    <w:p w14:paraId="1D5AD0A5" w14:textId="77777777" w:rsidR="00421EA6" w:rsidRPr="0078358C" w:rsidRDefault="00421EA6" w:rsidP="00421EA6">
      <w:pPr>
        <w:pStyle w:val="BasicParagraph"/>
        <w:rPr>
          <w:rFonts w:asciiTheme="minorHAnsi" w:hAnsiTheme="minorHAnsi" w:cstheme="minorHAnsi"/>
        </w:rPr>
      </w:pPr>
    </w:p>
    <w:p w14:paraId="40031E89" w14:textId="696C718F" w:rsidR="00421EA6" w:rsidRPr="0078358C" w:rsidRDefault="00421EA6" w:rsidP="00421EA6">
      <w:pPr>
        <w:pStyle w:val="BasicParagraph"/>
        <w:rPr>
          <w:rFonts w:asciiTheme="minorHAnsi" w:hAnsiTheme="minorHAnsi" w:cstheme="minorHAnsi"/>
        </w:rPr>
      </w:pPr>
      <w:r w:rsidRPr="004A665E">
        <w:rPr>
          <w:rFonts w:asciiTheme="minorHAnsi" w:hAnsiTheme="minorHAnsi" w:cstheme="minorHAnsi"/>
          <w:b/>
          <w:bCs/>
        </w:rPr>
        <w:t>$3.</w:t>
      </w:r>
      <w:r w:rsidR="004A665E" w:rsidRPr="004A665E">
        <w:rPr>
          <w:rFonts w:asciiTheme="minorHAnsi" w:hAnsiTheme="minorHAnsi" w:cstheme="minorHAnsi"/>
          <w:b/>
          <w:bCs/>
        </w:rPr>
        <w:t>25</w:t>
      </w:r>
      <w:r w:rsidRPr="0078358C">
        <w:rPr>
          <w:rFonts w:asciiTheme="minorHAnsi" w:hAnsiTheme="minorHAnsi" w:cstheme="minorHAnsi"/>
        </w:rPr>
        <w:t xml:space="preserve"> Received in child support payments for every $1 spent</w:t>
      </w:r>
    </w:p>
    <w:p w14:paraId="246E3DB0" w14:textId="77777777" w:rsidR="00421EA6" w:rsidRPr="0078358C" w:rsidRDefault="00421EA6" w:rsidP="00421EA6">
      <w:pPr>
        <w:rPr>
          <w:rFonts w:cstheme="minorHAnsi"/>
        </w:rPr>
      </w:pPr>
    </w:p>
    <w:p w14:paraId="3EA63F9A" w14:textId="77777777" w:rsidR="00E40530" w:rsidRPr="0078358C" w:rsidRDefault="00E40530" w:rsidP="00E40530">
      <w:pPr>
        <w:pStyle w:val="BasicParagraph"/>
        <w:rPr>
          <w:rFonts w:asciiTheme="minorHAnsi" w:hAnsiTheme="minorHAnsi" w:cstheme="minorHAnsi"/>
          <w:u w:val="single"/>
        </w:rPr>
      </w:pPr>
      <w:bookmarkStart w:id="12" w:name="WhatCustomersSaying"/>
      <w:r w:rsidRPr="0078358C">
        <w:rPr>
          <w:rFonts w:asciiTheme="minorHAnsi" w:hAnsiTheme="minorHAnsi" w:cstheme="minorHAnsi"/>
          <w:u w:val="single"/>
        </w:rPr>
        <w:lastRenderedPageBreak/>
        <w:t>What Customers Are Saying:</w:t>
      </w:r>
    </w:p>
    <w:bookmarkEnd w:id="12"/>
    <w:p w14:paraId="0AE2DFA0" w14:textId="77777777" w:rsidR="00E40530" w:rsidRPr="0078358C" w:rsidRDefault="00E40530" w:rsidP="00E40530">
      <w:pPr>
        <w:pStyle w:val="BasicParagraph"/>
        <w:rPr>
          <w:rFonts w:asciiTheme="minorHAnsi" w:hAnsiTheme="minorHAnsi" w:cstheme="minorHAnsi"/>
          <w:u w:val="single"/>
        </w:rPr>
      </w:pPr>
    </w:p>
    <w:p w14:paraId="3CA9A716" w14:textId="081E979C" w:rsidR="00E40530" w:rsidRPr="0078358C" w:rsidRDefault="00E40530" w:rsidP="00E40530">
      <w:pPr>
        <w:pStyle w:val="BasicParagraph"/>
        <w:rPr>
          <w:rFonts w:asciiTheme="minorHAnsi" w:hAnsiTheme="minorHAnsi" w:cstheme="minorHAnsi"/>
          <w:i/>
          <w:iCs/>
        </w:rPr>
      </w:pPr>
      <w:r w:rsidRPr="0078358C">
        <w:rPr>
          <w:rFonts w:asciiTheme="minorHAnsi" w:hAnsiTheme="minorHAnsi" w:cstheme="minorHAnsi"/>
          <w:i/>
          <w:iCs/>
        </w:rPr>
        <w:t>“</w:t>
      </w:r>
      <w:r w:rsidR="000F28C5" w:rsidRPr="000F28C5">
        <w:rPr>
          <w:rFonts w:asciiTheme="minorHAnsi" w:hAnsiTheme="minorHAnsi" w:cstheme="minorHAnsi"/>
          <w:i/>
          <w:iCs/>
        </w:rPr>
        <w:t xml:space="preserve">The representative was very kind, patient, and helpful. In a time of such </w:t>
      </w:r>
      <w:proofErr w:type="gramStart"/>
      <w:r w:rsidR="000F28C5" w:rsidRPr="000F28C5">
        <w:rPr>
          <w:rFonts w:asciiTheme="minorHAnsi" w:hAnsiTheme="minorHAnsi" w:cstheme="minorHAnsi"/>
          <w:i/>
          <w:iCs/>
        </w:rPr>
        <w:t>darkness</w:t>
      </w:r>
      <w:proofErr w:type="gramEnd"/>
      <w:r w:rsidR="000F28C5" w:rsidRPr="000F28C5">
        <w:rPr>
          <w:rFonts w:asciiTheme="minorHAnsi" w:hAnsiTheme="minorHAnsi" w:cstheme="minorHAnsi"/>
          <w:i/>
          <w:iCs/>
        </w:rPr>
        <w:t xml:space="preserve"> it means a lot to come across kind </w:t>
      </w:r>
      <w:proofErr w:type="gramStart"/>
      <w:r w:rsidR="000F28C5" w:rsidRPr="000F28C5">
        <w:rPr>
          <w:rFonts w:asciiTheme="minorHAnsi" w:hAnsiTheme="minorHAnsi" w:cstheme="minorHAnsi"/>
          <w:i/>
          <w:iCs/>
        </w:rPr>
        <w:t>people</w:t>
      </w:r>
      <w:proofErr w:type="gramEnd"/>
      <w:r w:rsidR="000F28C5" w:rsidRPr="000F28C5">
        <w:rPr>
          <w:rFonts w:asciiTheme="minorHAnsi" w:hAnsiTheme="minorHAnsi" w:cstheme="minorHAnsi"/>
          <w:i/>
          <w:iCs/>
        </w:rPr>
        <w:t xml:space="preserve"> especially when navigating through the child support process, it can all be challenging at times. </w:t>
      </w:r>
      <w:proofErr w:type="gramStart"/>
      <w:r w:rsidR="000F28C5" w:rsidRPr="000F28C5">
        <w:rPr>
          <w:rFonts w:asciiTheme="minorHAnsi" w:hAnsiTheme="minorHAnsi" w:cstheme="minorHAnsi"/>
          <w:i/>
          <w:iCs/>
        </w:rPr>
        <w:t>So</w:t>
      </w:r>
      <w:proofErr w:type="gramEnd"/>
      <w:r w:rsidR="000F28C5" w:rsidRPr="000F28C5">
        <w:rPr>
          <w:rFonts w:asciiTheme="minorHAnsi" w:hAnsiTheme="minorHAnsi" w:cstheme="minorHAnsi"/>
          <w:i/>
          <w:iCs/>
        </w:rPr>
        <w:t xml:space="preserve"> thank you!</w:t>
      </w:r>
      <w:r w:rsidR="000F28C5">
        <w:rPr>
          <w:rFonts w:asciiTheme="minorHAnsi" w:hAnsiTheme="minorHAnsi" w:cstheme="minorHAnsi"/>
          <w:i/>
          <w:iCs/>
        </w:rPr>
        <w:t>”</w:t>
      </w:r>
    </w:p>
    <w:p w14:paraId="537BC60A" w14:textId="77777777" w:rsidR="00E40530" w:rsidRPr="0078358C" w:rsidRDefault="00E40530" w:rsidP="00E40530">
      <w:pPr>
        <w:pStyle w:val="BasicParagraph"/>
        <w:rPr>
          <w:rFonts w:asciiTheme="minorHAnsi" w:hAnsiTheme="minorHAnsi" w:cstheme="minorHAnsi"/>
          <w:i/>
          <w:iCs/>
          <w:highlight w:val="yellow"/>
        </w:rPr>
      </w:pPr>
    </w:p>
    <w:p w14:paraId="4E695FAC" w14:textId="12CAF3BE" w:rsidR="00E40530" w:rsidRPr="0078358C" w:rsidRDefault="00E40530" w:rsidP="00E40530">
      <w:pPr>
        <w:pStyle w:val="BasicParagraph"/>
        <w:rPr>
          <w:rFonts w:asciiTheme="minorHAnsi" w:hAnsiTheme="minorHAnsi" w:cstheme="minorHAnsi"/>
          <w:i/>
          <w:iCs/>
        </w:rPr>
      </w:pPr>
      <w:r w:rsidRPr="0078358C">
        <w:rPr>
          <w:rFonts w:asciiTheme="minorHAnsi" w:hAnsiTheme="minorHAnsi" w:cstheme="minorHAnsi"/>
          <w:i/>
          <w:iCs/>
        </w:rPr>
        <w:t>“</w:t>
      </w:r>
      <w:r w:rsidR="000F28C5" w:rsidRPr="000F28C5">
        <w:rPr>
          <w:rFonts w:asciiTheme="minorHAnsi" w:hAnsiTheme="minorHAnsi" w:cstheme="minorHAnsi"/>
          <w:i/>
          <w:iCs/>
        </w:rPr>
        <w:t>After my separation, it was my first time dealing with child support and I was completely lost in the process. OC Child Support representatives were patient with my many questions and kindly explained every step.</w:t>
      </w:r>
      <w:r w:rsidR="000F28C5">
        <w:rPr>
          <w:rFonts w:asciiTheme="minorHAnsi" w:hAnsiTheme="minorHAnsi" w:cstheme="minorHAnsi"/>
          <w:i/>
          <w:iCs/>
        </w:rPr>
        <w:t>”</w:t>
      </w:r>
    </w:p>
    <w:p w14:paraId="3B8834DB" w14:textId="77777777" w:rsidR="00E40530" w:rsidRPr="0078358C" w:rsidRDefault="00E40530" w:rsidP="00E40530">
      <w:pPr>
        <w:pStyle w:val="BasicParagraph"/>
        <w:rPr>
          <w:rFonts w:asciiTheme="minorHAnsi" w:hAnsiTheme="minorHAnsi" w:cstheme="minorHAnsi"/>
          <w:i/>
          <w:iCs/>
          <w:highlight w:val="yellow"/>
        </w:rPr>
      </w:pPr>
    </w:p>
    <w:p w14:paraId="73609A8F" w14:textId="60C79605" w:rsidR="00E40530" w:rsidRPr="0078358C" w:rsidRDefault="00E40530" w:rsidP="00E40530">
      <w:pPr>
        <w:pStyle w:val="BasicParagraph"/>
        <w:rPr>
          <w:rFonts w:asciiTheme="minorHAnsi" w:hAnsiTheme="minorHAnsi" w:cstheme="minorHAnsi"/>
          <w:i/>
          <w:iCs/>
        </w:rPr>
      </w:pPr>
      <w:r w:rsidRPr="0078358C">
        <w:rPr>
          <w:rFonts w:asciiTheme="minorHAnsi" w:hAnsiTheme="minorHAnsi" w:cstheme="minorHAnsi"/>
          <w:i/>
          <w:iCs/>
        </w:rPr>
        <w:t>“</w:t>
      </w:r>
      <w:r w:rsidR="000F28C5" w:rsidRPr="000F28C5">
        <w:rPr>
          <w:rFonts w:asciiTheme="minorHAnsi" w:hAnsiTheme="minorHAnsi" w:cstheme="minorHAnsi"/>
          <w:i/>
          <w:iCs/>
        </w:rPr>
        <w:t xml:space="preserve">I wanted to acknowledge the level of professionalism and empathy I experienced from all the staff I encountered. Although the situations that bring people to this agency are not always favorable and can have people on high alert, every interaction I had were with </w:t>
      </w:r>
      <w:proofErr w:type="spellStart"/>
      <w:r w:rsidR="000F28C5" w:rsidRPr="000F28C5">
        <w:rPr>
          <w:rFonts w:asciiTheme="minorHAnsi" w:hAnsiTheme="minorHAnsi" w:cstheme="minorHAnsi"/>
          <w:i/>
          <w:iCs/>
        </w:rPr>
        <w:t>well mannered</w:t>
      </w:r>
      <w:proofErr w:type="spellEnd"/>
      <w:r w:rsidR="000F28C5" w:rsidRPr="000F28C5">
        <w:rPr>
          <w:rFonts w:asciiTheme="minorHAnsi" w:hAnsiTheme="minorHAnsi" w:cstheme="minorHAnsi"/>
          <w:i/>
          <w:iCs/>
        </w:rPr>
        <w:t xml:space="preserve"> and caring people that made the experience personable. At times</w:t>
      </w:r>
      <w:r w:rsidR="00AA7546">
        <w:rPr>
          <w:rFonts w:asciiTheme="minorHAnsi" w:hAnsiTheme="minorHAnsi" w:cstheme="minorHAnsi"/>
          <w:i/>
          <w:iCs/>
        </w:rPr>
        <w:t>,</w:t>
      </w:r>
      <w:r w:rsidR="000F28C5" w:rsidRPr="000F28C5">
        <w:rPr>
          <w:rFonts w:asciiTheme="minorHAnsi" w:hAnsiTheme="minorHAnsi" w:cstheme="minorHAnsi"/>
          <w:i/>
          <w:iCs/>
        </w:rPr>
        <w:t xml:space="preserve"> I was a little frazzled </w:t>
      </w:r>
      <w:proofErr w:type="gramStart"/>
      <w:r w:rsidR="000F28C5" w:rsidRPr="000F28C5">
        <w:rPr>
          <w:rFonts w:asciiTheme="minorHAnsi" w:hAnsiTheme="minorHAnsi" w:cstheme="minorHAnsi"/>
          <w:i/>
          <w:iCs/>
        </w:rPr>
        <w:t>from</w:t>
      </w:r>
      <w:proofErr w:type="gramEnd"/>
      <w:r w:rsidR="000F28C5" w:rsidRPr="000F28C5">
        <w:rPr>
          <w:rFonts w:asciiTheme="minorHAnsi" w:hAnsiTheme="minorHAnsi" w:cstheme="minorHAnsi"/>
          <w:i/>
          <w:iCs/>
        </w:rPr>
        <w:t xml:space="preserve"> the whole </w:t>
      </w:r>
      <w:proofErr w:type="gramStart"/>
      <w:r w:rsidR="000F28C5" w:rsidRPr="000F28C5">
        <w:rPr>
          <w:rFonts w:asciiTheme="minorHAnsi" w:hAnsiTheme="minorHAnsi" w:cstheme="minorHAnsi"/>
          <w:i/>
          <w:iCs/>
        </w:rPr>
        <w:t>experience</w:t>
      </w:r>
      <w:proofErr w:type="gramEnd"/>
      <w:r w:rsidR="000F28C5" w:rsidRPr="000F28C5">
        <w:rPr>
          <w:rFonts w:asciiTheme="minorHAnsi" w:hAnsiTheme="minorHAnsi" w:cstheme="minorHAnsi"/>
          <w:i/>
          <w:iCs/>
        </w:rPr>
        <w:t xml:space="preserve"> but everyone kept a high level of professionalism and understanding attitude. Thank you for the work you do and high level of customer service.</w:t>
      </w:r>
      <w:r w:rsidR="000F28C5">
        <w:rPr>
          <w:rFonts w:asciiTheme="minorHAnsi" w:hAnsiTheme="minorHAnsi" w:cstheme="minorHAnsi"/>
          <w:i/>
          <w:iCs/>
        </w:rPr>
        <w:t>”</w:t>
      </w:r>
    </w:p>
    <w:p w14:paraId="18E4F1E8" w14:textId="77777777" w:rsidR="00E40530" w:rsidRDefault="00E40530" w:rsidP="00421EA6">
      <w:pPr>
        <w:rPr>
          <w:rFonts w:cstheme="minorHAnsi"/>
        </w:rPr>
      </w:pPr>
    </w:p>
    <w:p w14:paraId="6074DC04" w14:textId="77777777" w:rsidR="00E40530" w:rsidRPr="0078358C" w:rsidRDefault="00E40530" w:rsidP="00E40530">
      <w:pPr>
        <w:rPr>
          <w:rFonts w:cstheme="minorHAnsi"/>
          <w:sz w:val="24"/>
          <w:szCs w:val="24"/>
          <w:u w:val="single"/>
        </w:rPr>
      </w:pPr>
      <w:bookmarkStart w:id="13" w:name="RecognitionAwards"/>
      <w:r w:rsidRPr="0078358C">
        <w:rPr>
          <w:rFonts w:cstheme="minorHAnsi"/>
          <w:sz w:val="24"/>
          <w:szCs w:val="24"/>
          <w:u w:val="single"/>
        </w:rPr>
        <w:t>Orange County Child Support Services</w:t>
      </w:r>
    </w:p>
    <w:bookmarkEnd w:id="13"/>
    <w:p w14:paraId="7E2978FD" w14:textId="77777777" w:rsidR="00E40530" w:rsidRPr="0078358C" w:rsidRDefault="00E40530" w:rsidP="00E40530">
      <w:pPr>
        <w:rPr>
          <w:rFonts w:cstheme="minorHAnsi"/>
          <w:sz w:val="24"/>
          <w:szCs w:val="24"/>
          <w:u w:val="single"/>
        </w:rPr>
      </w:pPr>
      <w:r w:rsidRPr="0078358C">
        <w:rPr>
          <w:rFonts w:cstheme="minorHAnsi"/>
          <w:sz w:val="24"/>
          <w:szCs w:val="24"/>
          <w:u w:val="single"/>
        </w:rPr>
        <w:t xml:space="preserve">An </w:t>
      </w:r>
      <w:proofErr w:type="gramStart"/>
      <w:r w:rsidRPr="0078358C">
        <w:rPr>
          <w:rFonts w:cstheme="minorHAnsi"/>
          <w:sz w:val="24"/>
          <w:szCs w:val="24"/>
          <w:u w:val="single"/>
        </w:rPr>
        <w:t>Award Winning</w:t>
      </w:r>
      <w:proofErr w:type="gramEnd"/>
      <w:r w:rsidRPr="0078358C">
        <w:rPr>
          <w:rFonts w:cstheme="minorHAnsi"/>
          <w:sz w:val="24"/>
          <w:szCs w:val="24"/>
          <w:u w:val="single"/>
        </w:rPr>
        <w:t xml:space="preserve"> Agency:</w:t>
      </w:r>
    </w:p>
    <w:p w14:paraId="3FF79E55" w14:textId="77777777" w:rsidR="00E40530" w:rsidRPr="0078358C" w:rsidRDefault="00E40530" w:rsidP="00E40530">
      <w:pPr>
        <w:rPr>
          <w:rFonts w:cstheme="minorHAnsi"/>
          <w:b/>
          <w:bCs/>
          <w:i/>
          <w:iCs/>
          <w:sz w:val="24"/>
          <w:szCs w:val="24"/>
        </w:rPr>
      </w:pPr>
      <w:r w:rsidRPr="0078358C">
        <w:rPr>
          <w:rFonts w:cstheme="minorHAnsi"/>
          <w:b/>
          <w:bCs/>
          <w:i/>
          <w:iCs/>
          <w:sz w:val="24"/>
          <w:szCs w:val="24"/>
        </w:rPr>
        <w:t>Communication and Innovation</w:t>
      </w:r>
    </w:p>
    <w:p w14:paraId="1982057D" w14:textId="77777777" w:rsidR="00E40530" w:rsidRPr="0078358C" w:rsidRDefault="00E40530" w:rsidP="00E40530">
      <w:pPr>
        <w:pStyle w:val="ListParagraph"/>
        <w:numPr>
          <w:ilvl w:val="0"/>
          <w:numId w:val="12"/>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Award of Excellence, </w:t>
      </w:r>
      <w:r w:rsidRPr="0078358C">
        <w:rPr>
          <w:rFonts w:cstheme="minorHAnsi"/>
          <w:i/>
          <w:iCs/>
          <w:sz w:val="24"/>
          <w:szCs w:val="24"/>
        </w:rPr>
        <w:t xml:space="preserve">In the Loop, Director’s Newsletter, </w:t>
      </w:r>
      <w:r w:rsidRPr="0078358C">
        <w:rPr>
          <w:rFonts w:cstheme="minorHAnsi"/>
          <w:b/>
          <w:bCs/>
          <w:sz w:val="24"/>
          <w:szCs w:val="24"/>
        </w:rPr>
        <w:t>2023</w:t>
      </w:r>
    </w:p>
    <w:p w14:paraId="2C194163" w14:textId="77777777" w:rsidR="00E40530" w:rsidRPr="0078358C" w:rsidRDefault="00E40530" w:rsidP="00E40530">
      <w:pPr>
        <w:pStyle w:val="ListParagraph"/>
        <w:numPr>
          <w:ilvl w:val="0"/>
          <w:numId w:val="12"/>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Program Awareness, </w:t>
      </w:r>
      <w:r w:rsidRPr="0078358C">
        <w:rPr>
          <w:rFonts w:cstheme="minorHAnsi"/>
          <w:i/>
          <w:iCs/>
          <w:sz w:val="24"/>
          <w:szCs w:val="24"/>
        </w:rPr>
        <w:t xml:space="preserve">Marketing Campaign, </w:t>
      </w:r>
      <w:r w:rsidRPr="0078358C">
        <w:rPr>
          <w:rFonts w:cstheme="minorHAnsi"/>
          <w:b/>
          <w:bCs/>
          <w:sz w:val="24"/>
          <w:szCs w:val="24"/>
        </w:rPr>
        <w:t>2019</w:t>
      </w:r>
    </w:p>
    <w:p w14:paraId="5FEE368C" w14:textId="77777777" w:rsidR="00E40530" w:rsidRPr="0078358C" w:rsidRDefault="00E40530" w:rsidP="00E40530">
      <w:pPr>
        <w:pStyle w:val="ListParagraph"/>
        <w:numPr>
          <w:ilvl w:val="0"/>
          <w:numId w:val="12"/>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Incorporating Innovative Technology, </w:t>
      </w:r>
      <w:r w:rsidRPr="0078358C">
        <w:rPr>
          <w:rFonts w:cstheme="minorHAnsi"/>
          <w:i/>
          <w:iCs/>
          <w:sz w:val="24"/>
          <w:szCs w:val="24"/>
        </w:rPr>
        <w:t xml:space="preserve">Predictive Analytics, </w:t>
      </w:r>
      <w:r w:rsidRPr="0078358C">
        <w:rPr>
          <w:rFonts w:cstheme="minorHAnsi"/>
          <w:b/>
          <w:bCs/>
          <w:sz w:val="24"/>
          <w:szCs w:val="24"/>
        </w:rPr>
        <w:t>2019</w:t>
      </w:r>
    </w:p>
    <w:p w14:paraId="50AF92EB" w14:textId="77777777" w:rsidR="00E40530" w:rsidRPr="0078358C" w:rsidRDefault="00E40530" w:rsidP="00E40530">
      <w:pPr>
        <w:autoSpaceDE w:val="0"/>
        <w:autoSpaceDN w:val="0"/>
        <w:adjustRightInd w:val="0"/>
        <w:spacing w:after="0" w:line="288" w:lineRule="auto"/>
        <w:textAlignment w:val="center"/>
        <w:rPr>
          <w:rFonts w:cstheme="minorHAnsi"/>
          <w:sz w:val="24"/>
          <w:szCs w:val="24"/>
        </w:rPr>
      </w:pPr>
    </w:p>
    <w:p w14:paraId="7AA41716" w14:textId="77777777" w:rsidR="00E40530" w:rsidRPr="0078358C" w:rsidRDefault="00E40530" w:rsidP="00E40530">
      <w:pPr>
        <w:autoSpaceDE w:val="0"/>
        <w:autoSpaceDN w:val="0"/>
        <w:adjustRightInd w:val="0"/>
        <w:spacing w:after="0" w:line="288" w:lineRule="auto"/>
        <w:textAlignment w:val="center"/>
        <w:rPr>
          <w:rFonts w:cstheme="minorHAnsi"/>
          <w:b/>
          <w:bCs/>
          <w:i/>
          <w:iCs/>
          <w:sz w:val="24"/>
          <w:szCs w:val="24"/>
        </w:rPr>
      </w:pPr>
      <w:r w:rsidRPr="0078358C">
        <w:rPr>
          <w:rFonts w:cstheme="minorHAnsi"/>
          <w:b/>
          <w:bCs/>
          <w:i/>
          <w:iCs/>
          <w:sz w:val="24"/>
          <w:szCs w:val="24"/>
        </w:rPr>
        <w:t>Achievement</w:t>
      </w:r>
    </w:p>
    <w:p w14:paraId="18FA26B5" w14:textId="2D3D6EAB" w:rsidR="000F28C5" w:rsidRDefault="000F28C5" w:rsidP="00E40530">
      <w:pPr>
        <w:pStyle w:val="ListParagraph"/>
        <w:numPr>
          <w:ilvl w:val="0"/>
          <w:numId w:val="13"/>
        </w:numPr>
        <w:autoSpaceDE w:val="0"/>
        <w:autoSpaceDN w:val="0"/>
        <w:adjustRightInd w:val="0"/>
        <w:spacing w:after="0" w:line="288" w:lineRule="auto"/>
        <w:textAlignment w:val="center"/>
        <w:rPr>
          <w:rFonts w:cstheme="minorHAnsi"/>
          <w:sz w:val="24"/>
          <w:szCs w:val="24"/>
        </w:rPr>
      </w:pPr>
      <w:r>
        <w:rPr>
          <w:rFonts w:cstheme="minorHAnsi"/>
          <w:sz w:val="24"/>
          <w:szCs w:val="24"/>
        </w:rPr>
        <w:t xml:space="preserve">Achievement Award, </w:t>
      </w:r>
      <w:r w:rsidRPr="000F28C5">
        <w:rPr>
          <w:rFonts w:cstheme="minorHAnsi"/>
          <w:i/>
          <w:iCs/>
          <w:sz w:val="24"/>
          <w:szCs w:val="24"/>
        </w:rPr>
        <w:t>Community Commitment, Summer Care Fair</w:t>
      </w:r>
      <w:r>
        <w:rPr>
          <w:rFonts w:cstheme="minorHAnsi"/>
          <w:sz w:val="24"/>
          <w:szCs w:val="24"/>
        </w:rPr>
        <w:t xml:space="preserve"> </w:t>
      </w:r>
      <w:r w:rsidRPr="000F28C5">
        <w:rPr>
          <w:rFonts w:cstheme="minorHAnsi"/>
          <w:b/>
          <w:bCs/>
          <w:sz w:val="24"/>
          <w:szCs w:val="24"/>
        </w:rPr>
        <w:t>2025</w:t>
      </w:r>
    </w:p>
    <w:p w14:paraId="04169F68" w14:textId="64C948C9" w:rsidR="00E40530" w:rsidRPr="0078358C" w:rsidRDefault="00E40530" w:rsidP="00E40530">
      <w:pPr>
        <w:pStyle w:val="ListParagraph"/>
        <w:numPr>
          <w:ilvl w:val="0"/>
          <w:numId w:val="13"/>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Achievement Award, </w:t>
      </w:r>
      <w:r w:rsidRPr="0078358C">
        <w:rPr>
          <w:rFonts w:cstheme="minorHAnsi"/>
          <w:i/>
          <w:iCs/>
          <w:sz w:val="24"/>
          <w:szCs w:val="24"/>
        </w:rPr>
        <w:t>Community Ambassador Program</w:t>
      </w:r>
      <w:r w:rsidRPr="0078358C">
        <w:rPr>
          <w:rFonts w:cstheme="minorHAnsi"/>
          <w:sz w:val="24"/>
          <w:szCs w:val="24"/>
        </w:rPr>
        <w:t xml:space="preserve">, </w:t>
      </w:r>
      <w:r w:rsidRPr="0078358C">
        <w:rPr>
          <w:rFonts w:cstheme="minorHAnsi"/>
          <w:b/>
          <w:bCs/>
          <w:sz w:val="24"/>
          <w:szCs w:val="24"/>
        </w:rPr>
        <w:t>2024</w:t>
      </w:r>
    </w:p>
    <w:p w14:paraId="72EE085C" w14:textId="77777777" w:rsidR="00E40530" w:rsidRPr="0078358C" w:rsidRDefault="00E40530" w:rsidP="00E40530">
      <w:pPr>
        <w:pStyle w:val="ListParagraph"/>
        <w:numPr>
          <w:ilvl w:val="0"/>
          <w:numId w:val="13"/>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Achievement Award, </w:t>
      </w:r>
      <w:r w:rsidRPr="0078358C">
        <w:rPr>
          <w:rFonts w:cstheme="minorHAnsi"/>
          <w:i/>
          <w:iCs/>
          <w:sz w:val="24"/>
          <w:szCs w:val="24"/>
        </w:rPr>
        <w:t>CSS Academy – Onboarding Program</w:t>
      </w:r>
      <w:r w:rsidRPr="0078358C">
        <w:rPr>
          <w:rFonts w:cstheme="minorHAnsi"/>
          <w:sz w:val="24"/>
          <w:szCs w:val="24"/>
        </w:rPr>
        <w:t xml:space="preserve">, </w:t>
      </w:r>
      <w:r w:rsidRPr="0078358C">
        <w:rPr>
          <w:rFonts w:cstheme="minorHAnsi"/>
          <w:b/>
          <w:bCs/>
          <w:sz w:val="24"/>
          <w:szCs w:val="24"/>
        </w:rPr>
        <w:t>2024</w:t>
      </w:r>
    </w:p>
    <w:p w14:paraId="30C39860" w14:textId="77777777" w:rsidR="00E40530" w:rsidRPr="0078358C" w:rsidRDefault="00E40530" w:rsidP="00E40530">
      <w:pPr>
        <w:pStyle w:val="ListParagraph"/>
        <w:numPr>
          <w:ilvl w:val="0"/>
          <w:numId w:val="13"/>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Achievement Award, </w:t>
      </w:r>
      <w:r w:rsidRPr="0078358C">
        <w:rPr>
          <w:rFonts w:cstheme="minorHAnsi"/>
          <w:i/>
          <w:iCs/>
          <w:sz w:val="24"/>
          <w:szCs w:val="24"/>
        </w:rPr>
        <w:t>Orange Slice, Internal Podcast</w:t>
      </w:r>
      <w:r w:rsidRPr="0078358C">
        <w:rPr>
          <w:rFonts w:cstheme="minorHAnsi"/>
          <w:sz w:val="24"/>
          <w:szCs w:val="24"/>
        </w:rPr>
        <w:t xml:space="preserve">, </w:t>
      </w:r>
      <w:r w:rsidRPr="0078358C">
        <w:rPr>
          <w:rFonts w:cstheme="minorHAnsi"/>
          <w:b/>
          <w:bCs/>
          <w:sz w:val="24"/>
          <w:szCs w:val="24"/>
        </w:rPr>
        <w:t>2023</w:t>
      </w:r>
    </w:p>
    <w:p w14:paraId="474599A2" w14:textId="77777777" w:rsidR="00E40530" w:rsidRPr="0078358C" w:rsidRDefault="00E40530" w:rsidP="00E40530">
      <w:pPr>
        <w:autoSpaceDE w:val="0"/>
        <w:autoSpaceDN w:val="0"/>
        <w:adjustRightInd w:val="0"/>
        <w:spacing w:after="0" w:line="288" w:lineRule="auto"/>
        <w:textAlignment w:val="center"/>
        <w:rPr>
          <w:rFonts w:cstheme="minorHAnsi"/>
          <w:b/>
          <w:bCs/>
          <w:i/>
          <w:iCs/>
          <w:sz w:val="24"/>
          <w:szCs w:val="24"/>
        </w:rPr>
      </w:pPr>
    </w:p>
    <w:p w14:paraId="525C8165" w14:textId="120790AB" w:rsidR="00E40530" w:rsidRPr="0078358C" w:rsidRDefault="00E40530" w:rsidP="00E40530">
      <w:pPr>
        <w:autoSpaceDE w:val="0"/>
        <w:autoSpaceDN w:val="0"/>
        <w:adjustRightInd w:val="0"/>
        <w:spacing w:after="0" w:line="288" w:lineRule="auto"/>
        <w:textAlignment w:val="center"/>
        <w:rPr>
          <w:rFonts w:cstheme="minorHAnsi"/>
          <w:b/>
          <w:bCs/>
          <w:i/>
          <w:iCs/>
          <w:sz w:val="24"/>
          <w:szCs w:val="24"/>
        </w:rPr>
      </w:pPr>
      <w:r w:rsidRPr="0078358C">
        <w:rPr>
          <w:rFonts w:cstheme="minorHAnsi"/>
          <w:b/>
          <w:bCs/>
          <w:i/>
          <w:iCs/>
          <w:sz w:val="24"/>
          <w:szCs w:val="24"/>
        </w:rPr>
        <w:t>Program Engagement</w:t>
      </w:r>
    </w:p>
    <w:p w14:paraId="41DCF2B5" w14:textId="77777777" w:rsidR="00E40530" w:rsidRPr="0078358C" w:rsidRDefault="00E40530" w:rsidP="00E40530">
      <w:pPr>
        <w:pStyle w:val="ListParagraph"/>
        <w:numPr>
          <w:ilvl w:val="0"/>
          <w:numId w:val="13"/>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Program Engagement, </w:t>
      </w:r>
      <w:r w:rsidRPr="0078358C">
        <w:rPr>
          <w:rFonts w:cstheme="minorHAnsi"/>
          <w:i/>
          <w:iCs/>
          <w:sz w:val="24"/>
          <w:szCs w:val="24"/>
        </w:rPr>
        <w:t>Settlement Conference</w:t>
      </w:r>
      <w:r w:rsidRPr="0078358C">
        <w:rPr>
          <w:rFonts w:cstheme="minorHAnsi"/>
          <w:sz w:val="24"/>
          <w:szCs w:val="24"/>
        </w:rPr>
        <w:t xml:space="preserve">, </w:t>
      </w:r>
      <w:r w:rsidRPr="0078358C">
        <w:rPr>
          <w:rFonts w:cstheme="minorHAnsi"/>
          <w:b/>
          <w:bCs/>
          <w:sz w:val="24"/>
          <w:szCs w:val="24"/>
        </w:rPr>
        <w:t>2022</w:t>
      </w:r>
    </w:p>
    <w:p w14:paraId="5457DCA0" w14:textId="77777777" w:rsidR="00E40530" w:rsidRPr="0078358C" w:rsidRDefault="00E40530" w:rsidP="00E40530">
      <w:pPr>
        <w:pStyle w:val="ListParagraph"/>
        <w:numPr>
          <w:ilvl w:val="0"/>
          <w:numId w:val="13"/>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Program Engagement, </w:t>
      </w:r>
      <w:r w:rsidRPr="0078358C">
        <w:rPr>
          <w:rFonts w:cstheme="minorHAnsi"/>
          <w:i/>
          <w:iCs/>
          <w:sz w:val="24"/>
          <w:szCs w:val="24"/>
        </w:rPr>
        <w:t>Safe Access to Child Support</w:t>
      </w:r>
      <w:r w:rsidRPr="0078358C">
        <w:rPr>
          <w:rFonts w:cstheme="minorHAnsi"/>
          <w:sz w:val="24"/>
          <w:szCs w:val="24"/>
        </w:rPr>
        <w:t xml:space="preserve">, </w:t>
      </w:r>
      <w:r w:rsidRPr="0078358C">
        <w:rPr>
          <w:rFonts w:cstheme="minorHAnsi"/>
          <w:b/>
          <w:bCs/>
          <w:sz w:val="24"/>
          <w:szCs w:val="24"/>
        </w:rPr>
        <w:t>2020</w:t>
      </w:r>
    </w:p>
    <w:p w14:paraId="28B0FF63" w14:textId="67CD1E03" w:rsidR="00E40530" w:rsidRPr="005F7FAB" w:rsidRDefault="00E40530" w:rsidP="00E40530">
      <w:pPr>
        <w:pStyle w:val="ListParagraph"/>
        <w:numPr>
          <w:ilvl w:val="0"/>
          <w:numId w:val="13"/>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Program Engagement, </w:t>
      </w:r>
      <w:r w:rsidRPr="0078358C">
        <w:rPr>
          <w:rFonts w:cstheme="minorHAnsi"/>
          <w:i/>
          <w:iCs/>
          <w:sz w:val="24"/>
          <w:szCs w:val="24"/>
        </w:rPr>
        <w:t>Marketing Campaign</w:t>
      </w:r>
      <w:r w:rsidRPr="0078358C">
        <w:rPr>
          <w:rFonts w:cstheme="minorHAnsi"/>
          <w:sz w:val="24"/>
          <w:szCs w:val="24"/>
        </w:rPr>
        <w:t xml:space="preserve">, </w:t>
      </w:r>
      <w:r w:rsidRPr="0078358C">
        <w:rPr>
          <w:rFonts w:cstheme="minorHAnsi"/>
          <w:b/>
          <w:bCs/>
          <w:sz w:val="24"/>
          <w:szCs w:val="24"/>
        </w:rPr>
        <w:t>2019</w:t>
      </w:r>
    </w:p>
    <w:p w14:paraId="13E21C2D" w14:textId="77777777" w:rsidR="00F31E54" w:rsidRDefault="00F31E54" w:rsidP="00E40530">
      <w:pPr>
        <w:autoSpaceDE w:val="0"/>
        <w:autoSpaceDN w:val="0"/>
        <w:adjustRightInd w:val="0"/>
        <w:spacing w:after="0" w:line="288" w:lineRule="auto"/>
        <w:textAlignment w:val="center"/>
        <w:rPr>
          <w:rFonts w:cstheme="minorHAnsi"/>
          <w:b/>
          <w:bCs/>
          <w:i/>
          <w:iCs/>
          <w:sz w:val="24"/>
          <w:szCs w:val="24"/>
        </w:rPr>
      </w:pPr>
    </w:p>
    <w:p w14:paraId="29424AB7" w14:textId="6886BBDE" w:rsidR="00E40530" w:rsidRPr="0078358C" w:rsidRDefault="00E40530" w:rsidP="00E40530">
      <w:pPr>
        <w:autoSpaceDE w:val="0"/>
        <w:autoSpaceDN w:val="0"/>
        <w:adjustRightInd w:val="0"/>
        <w:spacing w:after="0" w:line="288" w:lineRule="auto"/>
        <w:textAlignment w:val="center"/>
        <w:rPr>
          <w:rFonts w:cstheme="minorHAnsi"/>
          <w:b/>
          <w:bCs/>
          <w:i/>
          <w:iCs/>
          <w:sz w:val="24"/>
          <w:szCs w:val="24"/>
        </w:rPr>
      </w:pPr>
      <w:r w:rsidRPr="0078358C">
        <w:rPr>
          <w:rFonts w:cstheme="minorHAnsi"/>
          <w:b/>
          <w:bCs/>
          <w:i/>
          <w:iCs/>
          <w:sz w:val="24"/>
          <w:szCs w:val="24"/>
        </w:rPr>
        <w:lastRenderedPageBreak/>
        <w:t>Innovation in the Child Support Program</w:t>
      </w:r>
    </w:p>
    <w:p w14:paraId="6F390879" w14:textId="77777777" w:rsidR="00E40530" w:rsidRPr="0078358C" w:rsidRDefault="00E40530" w:rsidP="00E40530">
      <w:pPr>
        <w:pStyle w:val="ListParagraph"/>
        <w:numPr>
          <w:ilvl w:val="0"/>
          <w:numId w:val="13"/>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Innovation in the Child Support Program, </w:t>
      </w:r>
      <w:r w:rsidRPr="0078358C">
        <w:rPr>
          <w:rFonts w:cstheme="minorHAnsi"/>
          <w:i/>
          <w:iCs/>
          <w:sz w:val="24"/>
          <w:szCs w:val="24"/>
        </w:rPr>
        <w:t>Forms Workshop</w:t>
      </w:r>
      <w:r w:rsidRPr="0078358C">
        <w:rPr>
          <w:rFonts w:cstheme="minorHAnsi"/>
          <w:sz w:val="24"/>
          <w:szCs w:val="24"/>
        </w:rPr>
        <w:t xml:space="preserve">, </w:t>
      </w:r>
      <w:r w:rsidRPr="0078358C">
        <w:rPr>
          <w:rFonts w:cstheme="minorHAnsi"/>
          <w:b/>
          <w:bCs/>
          <w:sz w:val="24"/>
          <w:szCs w:val="24"/>
        </w:rPr>
        <w:t>2023</w:t>
      </w:r>
    </w:p>
    <w:p w14:paraId="78C1F3CC" w14:textId="781E707F" w:rsidR="00E40530" w:rsidRPr="000F28C5" w:rsidRDefault="00E40530" w:rsidP="000F28C5">
      <w:pPr>
        <w:pStyle w:val="ListParagraph"/>
        <w:numPr>
          <w:ilvl w:val="0"/>
          <w:numId w:val="13"/>
        </w:numPr>
        <w:autoSpaceDE w:val="0"/>
        <w:autoSpaceDN w:val="0"/>
        <w:adjustRightInd w:val="0"/>
        <w:spacing w:after="0" w:line="288" w:lineRule="auto"/>
        <w:textAlignment w:val="center"/>
        <w:rPr>
          <w:rFonts w:cstheme="minorHAnsi"/>
          <w:sz w:val="24"/>
          <w:szCs w:val="24"/>
        </w:rPr>
      </w:pPr>
      <w:r w:rsidRPr="0078358C">
        <w:rPr>
          <w:rFonts w:cstheme="minorHAnsi"/>
          <w:sz w:val="24"/>
          <w:szCs w:val="24"/>
        </w:rPr>
        <w:t xml:space="preserve">Innovation in the Child Support Program, </w:t>
      </w:r>
      <w:r w:rsidRPr="0078358C">
        <w:rPr>
          <w:rFonts w:cstheme="minorHAnsi"/>
          <w:i/>
          <w:iCs/>
          <w:sz w:val="24"/>
          <w:szCs w:val="24"/>
        </w:rPr>
        <w:t>Safe Access to Child Support</w:t>
      </w:r>
      <w:r w:rsidRPr="0078358C">
        <w:rPr>
          <w:rFonts w:cstheme="minorHAnsi"/>
          <w:sz w:val="24"/>
          <w:szCs w:val="24"/>
        </w:rPr>
        <w:t xml:space="preserve">, </w:t>
      </w:r>
      <w:r w:rsidRPr="0078358C">
        <w:rPr>
          <w:rFonts w:cstheme="minorHAnsi"/>
          <w:b/>
          <w:bCs/>
          <w:sz w:val="24"/>
          <w:szCs w:val="24"/>
        </w:rPr>
        <w:t>2020</w:t>
      </w:r>
    </w:p>
    <w:p w14:paraId="0FE46EF5" w14:textId="77777777" w:rsidR="000F28C5" w:rsidRDefault="000F28C5">
      <w:pPr>
        <w:rPr>
          <w:rFonts w:cstheme="minorHAnsi"/>
          <w:b/>
          <w:bCs/>
          <w:sz w:val="32"/>
          <w:szCs w:val="32"/>
        </w:rPr>
      </w:pPr>
      <w:r>
        <w:rPr>
          <w:rFonts w:cstheme="minorHAnsi"/>
          <w:b/>
          <w:bCs/>
          <w:sz w:val="32"/>
          <w:szCs w:val="32"/>
        </w:rPr>
        <w:br w:type="page"/>
      </w:r>
    </w:p>
    <w:p w14:paraId="43B2CEF9" w14:textId="42CEBAE3" w:rsidR="00E40530" w:rsidRPr="0078358C" w:rsidRDefault="00E40530" w:rsidP="00E40530">
      <w:pPr>
        <w:rPr>
          <w:rFonts w:cstheme="minorHAnsi"/>
          <w:b/>
          <w:bCs/>
          <w:sz w:val="32"/>
          <w:szCs w:val="32"/>
        </w:rPr>
      </w:pPr>
      <w:r w:rsidRPr="0078358C">
        <w:rPr>
          <w:rFonts w:cstheme="minorHAnsi"/>
          <w:b/>
          <w:bCs/>
          <w:sz w:val="32"/>
          <w:szCs w:val="32"/>
        </w:rPr>
        <w:lastRenderedPageBreak/>
        <w:t>Back Cover</w:t>
      </w:r>
    </w:p>
    <w:p w14:paraId="3DBAF5A8" w14:textId="77777777" w:rsidR="00E40530" w:rsidRPr="0078358C" w:rsidRDefault="00E40530" w:rsidP="00E40530">
      <w:pPr>
        <w:rPr>
          <w:rFonts w:cstheme="minorHAnsi"/>
          <w:sz w:val="24"/>
          <w:szCs w:val="24"/>
        </w:rPr>
      </w:pPr>
      <w:r w:rsidRPr="0078358C">
        <w:rPr>
          <w:rFonts w:cstheme="minorHAnsi"/>
          <w:sz w:val="24"/>
          <w:szCs w:val="24"/>
        </w:rPr>
        <w:t>Maria Arzola, Director</w:t>
      </w:r>
    </w:p>
    <w:p w14:paraId="486F07A5" w14:textId="77777777" w:rsidR="00E40530" w:rsidRPr="0078358C" w:rsidRDefault="00E40530" w:rsidP="00E40530">
      <w:pPr>
        <w:rPr>
          <w:rFonts w:cstheme="minorHAnsi"/>
          <w:sz w:val="24"/>
          <w:szCs w:val="24"/>
        </w:rPr>
      </w:pPr>
      <w:r w:rsidRPr="0078358C">
        <w:rPr>
          <w:rFonts w:cstheme="minorHAnsi"/>
          <w:sz w:val="24"/>
          <w:szCs w:val="24"/>
        </w:rPr>
        <w:t>Orange County Child Support Services</w:t>
      </w:r>
    </w:p>
    <w:p w14:paraId="66852812" w14:textId="77777777" w:rsidR="00E40530" w:rsidRPr="0078358C" w:rsidRDefault="00E40530" w:rsidP="00E40530">
      <w:pPr>
        <w:rPr>
          <w:rFonts w:cstheme="minorHAnsi"/>
          <w:sz w:val="24"/>
          <w:szCs w:val="24"/>
        </w:rPr>
      </w:pPr>
      <w:r w:rsidRPr="0078358C">
        <w:rPr>
          <w:rFonts w:cstheme="minorHAnsi"/>
          <w:sz w:val="24"/>
          <w:szCs w:val="24"/>
        </w:rPr>
        <w:t>1055 N. Main St., Santa Ana, CA 92701</w:t>
      </w:r>
    </w:p>
    <w:p w14:paraId="1D5F204B" w14:textId="77777777" w:rsidR="00E40530" w:rsidRPr="0078358C" w:rsidRDefault="00E40530" w:rsidP="00E40530">
      <w:pPr>
        <w:rPr>
          <w:rFonts w:cstheme="minorHAnsi"/>
          <w:sz w:val="24"/>
          <w:szCs w:val="24"/>
        </w:rPr>
      </w:pPr>
      <w:r w:rsidRPr="0078358C">
        <w:rPr>
          <w:rFonts w:cstheme="minorHAnsi"/>
          <w:sz w:val="24"/>
          <w:szCs w:val="24"/>
        </w:rPr>
        <w:t>(866) 901-3212</w:t>
      </w:r>
    </w:p>
    <w:p w14:paraId="6566AA58" w14:textId="77777777" w:rsidR="00E40530" w:rsidRPr="0078358C" w:rsidRDefault="00E40530" w:rsidP="00E40530">
      <w:pPr>
        <w:rPr>
          <w:rFonts w:cstheme="minorHAnsi"/>
          <w:sz w:val="24"/>
          <w:szCs w:val="24"/>
        </w:rPr>
      </w:pPr>
    </w:p>
    <w:p w14:paraId="2EA1EEA7" w14:textId="77777777" w:rsidR="00E40530" w:rsidRPr="0078358C" w:rsidRDefault="00E40530" w:rsidP="00E40530">
      <w:pPr>
        <w:rPr>
          <w:rFonts w:cstheme="minorHAnsi"/>
          <w:sz w:val="24"/>
          <w:szCs w:val="24"/>
        </w:rPr>
      </w:pPr>
      <w:r w:rsidRPr="0078358C">
        <w:rPr>
          <w:rFonts w:cstheme="minorHAnsi"/>
          <w:sz w:val="24"/>
          <w:szCs w:val="24"/>
        </w:rPr>
        <w:t>[County of Orange Seal]</w:t>
      </w:r>
    </w:p>
    <w:p w14:paraId="154D39BD" w14:textId="77777777" w:rsidR="00E40530" w:rsidRPr="0078358C" w:rsidRDefault="00E40530" w:rsidP="00E40530">
      <w:pPr>
        <w:rPr>
          <w:rFonts w:cstheme="minorHAnsi"/>
          <w:sz w:val="24"/>
          <w:szCs w:val="24"/>
        </w:rPr>
      </w:pPr>
      <w:r w:rsidRPr="0078358C">
        <w:rPr>
          <w:rFonts w:cstheme="minorHAnsi"/>
          <w:sz w:val="24"/>
          <w:szCs w:val="24"/>
        </w:rPr>
        <w:t>[OC CSS Logo]</w:t>
      </w:r>
    </w:p>
    <w:p w14:paraId="543203C7" w14:textId="77777777" w:rsidR="00E40530" w:rsidRPr="0078358C" w:rsidRDefault="00E40530" w:rsidP="00421EA6">
      <w:pPr>
        <w:rPr>
          <w:rFonts w:cstheme="minorHAnsi"/>
        </w:rPr>
      </w:pPr>
    </w:p>
    <w:sectPr w:rsidR="00E40530" w:rsidRPr="007835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63FC3" w14:textId="77777777" w:rsidR="001E27CF" w:rsidRDefault="001E27CF" w:rsidP="00533AD1">
      <w:pPr>
        <w:spacing w:after="0" w:line="240" w:lineRule="auto"/>
      </w:pPr>
      <w:r>
        <w:separator/>
      </w:r>
    </w:p>
  </w:endnote>
  <w:endnote w:type="continuationSeparator" w:id="0">
    <w:p w14:paraId="04FCCBCC" w14:textId="77777777" w:rsidR="001E27CF" w:rsidRDefault="001E27CF" w:rsidP="00533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19BEF" w14:textId="77777777" w:rsidR="001E27CF" w:rsidRDefault="001E27CF" w:rsidP="00533AD1">
      <w:pPr>
        <w:spacing w:after="0" w:line="240" w:lineRule="auto"/>
      </w:pPr>
      <w:r>
        <w:separator/>
      </w:r>
    </w:p>
  </w:footnote>
  <w:footnote w:type="continuationSeparator" w:id="0">
    <w:p w14:paraId="7B0E8989" w14:textId="77777777" w:rsidR="001E27CF" w:rsidRDefault="001E27CF" w:rsidP="00533A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34766"/>
    <w:multiLevelType w:val="hybridMultilevel"/>
    <w:tmpl w:val="838E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D8552A"/>
    <w:multiLevelType w:val="hybridMultilevel"/>
    <w:tmpl w:val="DB0CE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81F1A"/>
    <w:multiLevelType w:val="hybridMultilevel"/>
    <w:tmpl w:val="BA98DB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07314"/>
    <w:multiLevelType w:val="hybridMultilevel"/>
    <w:tmpl w:val="80D63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B0C44"/>
    <w:multiLevelType w:val="hybridMultilevel"/>
    <w:tmpl w:val="7BB69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B24824"/>
    <w:multiLevelType w:val="hybridMultilevel"/>
    <w:tmpl w:val="BDF264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3D20B1"/>
    <w:multiLevelType w:val="hybridMultilevel"/>
    <w:tmpl w:val="46E29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4D7393"/>
    <w:multiLevelType w:val="hybridMultilevel"/>
    <w:tmpl w:val="57C24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B7607F"/>
    <w:multiLevelType w:val="hybridMultilevel"/>
    <w:tmpl w:val="E38ABF1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69E25B0"/>
    <w:multiLevelType w:val="hybridMultilevel"/>
    <w:tmpl w:val="0908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1662C5"/>
    <w:multiLevelType w:val="hybridMultilevel"/>
    <w:tmpl w:val="B5483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ED175D"/>
    <w:multiLevelType w:val="hybridMultilevel"/>
    <w:tmpl w:val="BBB0E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C20DB4"/>
    <w:multiLevelType w:val="hybridMultilevel"/>
    <w:tmpl w:val="3622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ED0502"/>
    <w:multiLevelType w:val="hybridMultilevel"/>
    <w:tmpl w:val="DE4EF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6521050">
    <w:abstractNumId w:val="1"/>
  </w:num>
  <w:num w:numId="2" w16cid:durableId="1521897827">
    <w:abstractNumId w:val="2"/>
  </w:num>
  <w:num w:numId="3" w16cid:durableId="329916625">
    <w:abstractNumId w:val="6"/>
  </w:num>
  <w:num w:numId="4" w16cid:durableId="93329348">
    <w:abstractNumId w:val="10"/>
  </w:num>
  <w:num w:numId="5" w16cid:durableId="25102708">
    <w:abstractNumId w:val="12"/>
  </w:num>
  <w:num w:numId="6" w16cid:durableId="727655136">
    <w:abstractNumId w:val="4"/>
  </w:num>
  <w:num w:numId="7" w16cid:durableId="2066103568">
    <w:abstractNumId w:val="11"/>
  </w:num>
  <w:num w:numId="8" w16cid:durableId="1254627611">
    <w:abstractNumId w:val="9"/>
  </w:num>
  <w:num w:numId="9" w16cid:durableId="1805848387">
    <w:abstractNumId w:val="5"/>
  </w:num>
  <w:num w:numId="10" w16cid:durableId="102384611">
    <w:abstractNumId w:val="3"/>
  </w:num>
  <w:num w:numId="11" w16cid:durableId="1295021048">
    <w:abstractNumId w:val="8"/>
  </w:num>
  <w:num w:numId="12" w16cid:durableId="843857543">
    <w:abstractNumId w:val="7"/>
  </w:num>
  <w:num w:numId="13" w16cid:durableId="688873666">
    <w:abstractNumId w:val="13"/>
  </w:num>
  <w:num w:numId="14" w16cid:durableId="1150094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05F"/>
    <w:rsid w:val="00004DA9"/>
    <w:rsid w:val="00005C33"/>
    <w:rsid w:val="0000604E"/>
    <w:rsid w:val="00012000"/>
    <w:rsid w:val="0001464E"/>
    <w:rsid w:val="000156B8"/>
    <w:rsid w:val="00015C3A"/>
    <w:rsid w:val="000174E7"/>
    <w:rsid w:val="0002238D"/>
    <w:rsid w:val="0002383A"/>
    <w:rsid w:val="00023A0B"/>
    <w:rsid w:val="00031CA7"/>
    <w:rsid w:val="00033E7C"/>
    <w:rsid w:val="0003640F"/>
    <w:rsid w:val="0003699A"/>
    <w:rsid w:val="000405B0"/>
    <w:rsid w:val="00041F78"/>
    <w:rsid w:val="00043E49"/>
    <w:rsid w:val="00044A1C"/>
    <w:rsid w:val="000458FF"/>
    <w:rsid w:val="0004675F"/>
    <w:rsid w:val="00046EF1"/>
    <w:rsid w:val="000540B7"/>
    <w:rsid w:val="00054A98"/>
    <w:rsid w:val="000559AA"/>
    <w:rsid w:val="00055BAD"/>
    <w:rsid w:val="00060EC3"/>
    <w:rsid w:val="00062AAE"/>
    <w:rsid w:val="00065CA1"/>
    <w:rsid w:val="00065D68"/>
    <w:rsid w:val="0007335C"/>
    <w:rsid w:val="000739BC"/>
    <w:rsid w:val="000745A4"/>
    <w:rsid w:val="00076EC3"/>
    <w:rsid w:val="000816B1"/>
    <w:rsid w:val="000824FF"/>
    <w:rsid w:val="00082647"/>
    <w:rsid w:val="00083678"/>
    <w:rsid w:val="000846A4"/>
    <w:rsid w:val="00084A48"/>
    <w:rsid w:val="00086A8D"/>
    <w:rsid w:val="0008792E"/>
    <w:rsid w:val="000933D9"/>
    <w:rsid w:val="000954B9"/>
    <w:rsid w:val="00096873"/>
    <w:rsid w:val="000971AD"/>
    <w:rsid w:val="000A19E3"/>
    <w:rsid w:val="000A3707"/>
    <w:rsid w:val="000A4CED"/>
    <w:rsid w:val="000A5F73"/>
    <w:rsid w:val="000B1E20"/>
    <w:rsid w:val="000B2AD1"/>
    <w:rsid w:val="000B4C76"/>
    <w:rsid w:val="000B7716"/>
    <w:rsid w:val="000C02B9"/>
    <w:rsid w:val="000C1270"/>
    <w:rsid w:val="000C4182"/>
    <w:rsid w:val="000C44A2"/>
    <w:rsid w:val="000D0B99"/>
    <w:rsid w:val="000D2C39"/>
    <w:rsid w:val="000D3625"/>
    <w:rsid w:val="000D5915"/>
    <w:rsid w:val="000E254C"/>
    <w:rsid w:val="000E2A6C"/>
    <w:rsid w:val="000E2DA7"/>
    <w:rsid w:val="000E3471"/>
    <w:rsid w:val="000E5EEC"/>
    <w:rsid w:val="000E78AB"/>
    <w:rsid w:val="000F0943"/>
    <w:rsid w:val="000F28C5"/>
    <w:rsid w:val="000F7A09"/>
    <w:rsid w:val="00101E18"/>
    <w:rsid w:val="001043F7"/>
    <w:rsid w:val="0010481C"/>
    <w:rsid w:val="00104EB5"/>
    <w:rsid w:val="001126DE"/>
    <w:rsid w:val="00114FD9"/>
    <w:rsid w:val="0011574A"/>
    <w:rsid w:val="0011792D"/>
    <w:rsid w:val="00123B38"/>
    <w:rsid w:val="00123E39"/>
    <w:rsid w:val="00124A8F"/>
    <w:rsid w:val="00126A06"/>
    <w:rsid w:val="00135159"/>
    <w:rsid w:val="00137BC2"/>
    <w:rsid w:val="001406D2"/>
    <w:rsid w:val="00140EDC"/>
    <w:rsid w:val="00144EB4"/>
    <w:rsid w:val="001456B7"/>
    <w:rsid w:val="0014720F"/>
    <w:rsid w:val="00152A32"/>
    <w:rsid w:val="0015450C"/>
    <w:rsid w:val="00155631"/>
    <w:rsid w:val="00156250"/>
    <w:rsid w:val="001649CD"/>
    <w:rsid w:val="00170ECB"/>
    <w:rsid w:val="001725C0"/>
    <w:rsid w:val="00175723"/>
    <w:rsid w:val="0017600C"/>
    <w:rsid w:val="00176730"/>
    <w:rsid w:val="0018166A"/>
    <w:rsid w:val="001823B1"/>
    <w:rsid w:val="0018631A"/>
    <w:rsid w:val="0018747B"/>
    <w:rsid w:val="00191025"/>
    <w:rsid w:val="00197273"/>
    <w:rsid w:val="001A45AF"/>
    <w:rsid w:val="001A4CC6"/>
    <w:rsid w:val="001A7E11"/>
    <w:rsid w:val="001B2DE2"/>
    <w:rsid w:val="001B5460"/>
    <w:rsid w:val="001B61B3"/>
    <w:rsid w:val="001B675D"/>
    <w:rsid w:val="001B6ED3"/>
    <w:rsid w:val="001C3B50"/>
    <w:rsid w:val="001C793E"/>
    <w:rsid w:val="001D074E"/>
    <w:rsid w:val="001D6276"/>
    <w:rsid w:val="001E08E0"/>
    <w:rsid w:val="001E1C84"/>
    <w:rsid w:val="001E27CF"/>
    <w:rsid w:val="001E2FD3"/>
    <w:rsid w:val="001E3B79"/>
    <w:rsid w:val="001E4176"/>
    <w:rsid w:val="001E627A"/>
    <w:rsid w:val="001E742E"/>
    <w:rsid w:val="001F088B"/>
    <w:rsid w:val="001F35D6"/>
    <w:rsid w:val="00201B31"/>
    <w:rsid w:val="00203F62"/>
    <w:rsid w:val="00206812"/>
    <w:rsid w:val="00211148"/>
    <w:rsid w:val="00215035"/>
    <w:rsid w:val="0021669E"/>
    <w:rsid w:val="00216E00"/>
    <w:rsid w:val="0022075D"/>
    <w:rsid w:val="002214F3"/>
    <w:rsid w:val="00227337"/>
    <w:rsid w:val="00230EAD"/>
    <w:rsid w:val="002327A0"/>
    <w:rsid w:val="00236F3A"/>
    <w:rsid w:val="00237235"/>
    <w:rsid w:val="0024098D"/>
    <w:rsid w:val="00243BB6"/>
    <w:rsid w:val="00243CEC"/>
    <w:rsid w:val="002443B3"/>
    <w:rsid w:val="002453FD"/>
    <w:rsid w:val="00246B6D"/>
    <w:rsid w:val="00247576"/>
    <w:rsid w:val="00253778"/>
    <w:rsid w:val="00254AD3"/>
    <w:rsid w:val="00256528"/>
    <w:rsid w:val="00264B01"/>
    <w:rsid w:val="00270FFF"/>
    <w:rsid w:val="00271048"/>
    <w:rsid w:val="00272873"/>
    <w:rsid w:val="00272A61"/>
    <w:rsid w:val="00272B6A"/>
    <w:rsid w:val="002740AF"/>
    <w:rsid w:val="0027691C"/>
    <w:rsid w:val="0028041B"/>
    <w:rsid w:val="0028067D"/>
    <w:rsid w:val="00282FE2"/>
    <w:rsid w:val="00285581"/>
    <w:rsid w:val="00285F1D"/>
    <w:rsid w:val="00286004"/>
    <w:rsid w:val="00286B01"/>
    <w:rsid w:val="0029763A"/>
    <w:rsid w:val="002A018A"/>
    <w:rsid w:val="002A2E63"/>
    <w:rsid w:val="002A312A"/>
    <w:rsid w:val="002A453A"/>
    <w:rsid w:val="002A495B"/>
    <w:rsid w:val="002B063D"/>
    <w:rsid w:val="002B2F0F"/>
    <w:rsid w:val="002B3FD7"/>
    <w:rsid w:val="002C0440"/>
    <w:rsid w:val="002C14E0"/>
    <w:rsid w:val="002C409A"/>
    <w:rsid w:val="002C61DD"/>
    <w:rsid w:val="002D0C6D"/>
    <w:rsid w:val="002D0DD5"/>
    <w:rsid w:val="002D17A9"/>
    <w:rsid w:val="002D3090"/>
    <w:rsid w:val="002D602E"/>
    <w:rsid w:val="002E1029"/>
    <w:rsid w:val="002E14C9"/>
    <w:rsid w:val="002E1E02"/>
    <w:rsid w:val="002E26CF"/>
    <w:rsid w:val="002E37E4"/>
    <w:rsid w:val="002E482F"/>
    <w:rsid w:val="002E5033"/>
    <w:rsid w:val="002E553B"/>
    <w:rsid w:val="002E5799"/>
    <w:rsid w:val="002E6955"/>
    <w:rsid w:val="002F0448"/>
    <w:rsid w:val="002F35BB"/>
    <w:rsid w:val="002F69F9"/>
    <w:rsid w:val="00302D4C"/>
    <w:rsid w:val="00302E03"/>
    <w:rsid w:val="003147B1"/>
    <w:rsid w:val="0032077C"/>
    <w:rsid w:val="00324B51"/>
    <w:rsid w:val="0032684F"/>
    <w:rsid w:val="00326857"/>
    <w:rsid w:val="00326AFC"/>
    <w:rsid w:val="0032737C"/>
    <w:rsid w:val="00330430"/>
    <w:rsid w:val="003304A9"/>
    <w:rsid w:val="00330C9C"/>
    <w:rsid w:val="00331BEA"/>
    <w:rsid w:val="00336256"/>
    <w:rsid w:val="00336BA1"/>
    <w:rsid w:val="00340CCF"/>
    <w:rsid w:val="003415EF"/>
    <w:rsid w:val="00341AFC"/>
    <w:rsid w:val="00343658"/>
    <w:rsid w:val="003561DC"/>
    <w:rsid w:val="00356A14"/>
    <w:rsid w:val="0036249D"/>
    <w:rsid w:val="003647C7"/>
    <w:rsid w:val="00366EBD"/>
    <w:rsid w:val="003705A7"/>
    <w:rsid w:val="003715FC"/>
    <w:rsid w:val="00377362"/>
    <w:rsid w:val="00381783"/>
    <w:rsid w:val="00384F4D"/>
    <w:rsid w:val="00392704"/>
    <w:rsid w:val="003A115D"/>
    <w:rsid w:val="003A2239"/>
    <w:rsid w:val="003A229A"/>
    <w:rsid w:val="003A2598"/>
    <w:rsid w:val="003B1F38"/>
    <w:rsid w:val="003B6A02"/>
    <w:rsid w:val="003C151B"/>
    <w:rsid w:val="003C702C"/>
    <w:rsid w:val="003D0948"/>
    <w:rsid w:val="003D2AF2"/>
    <w:rsid w:val="003D43D9"/>
    <w:rsid w:val="003D4B9C"/>
    <w:rsid w:val="003D7D73"/>
    <w:rsid w:val="003E0181"/>
    <w:rsid w:val="003E089B"/>
    <w:rsid w:val="003E1269"/>
    <w:rsid w:val="003E2209"/>
    <w:rsid w:val="003E3D86"/>
    <w:rsid w:val="003E75E8"/>
    <w:rsid w:val="003E785C"/>
    <w:rsid w:val="003E79EA"/>
    <w:rsid w:val="003E7E7F"/>
    <w:rsid w:val="003F47AD"/>
    <w:rsid w:val="00407E10"/>
    <w:rsid w:val="004111AD"/>
    <w:rsid w:val="004131C3"/>
    <w:rsid w:val="00414E21"/>
    <w:rsid w:val="004165F8"/>
    <w:rsid w:val="00416C6E"/>
    <w:rsid w:val="00417ED7"/>
    <w:rsid w:val="00417F52"/>
    <w:rsid w:val="0042016A"/>
    <w:rsid w:val="00421EA6"/>
    <w:rsid w:val="00424305"/>
    <w:rsid w:val="00426439"/>
    <w:rsid w:val="00440A7D"/>
    <w:rsid w:val="004427B7"/>
    <w:rsid w:val="004441A8"/>
    <w:rsid w:val="004451EB"/>
    <w:rsid w:val="004457F8"/>
    <w:rsid w:val="004464E6"/>
    <w:rsid w:val="00457821"/>
    <w:rsid w:val="00460E16"/>
    <w:rsid w:val="004627CA"/>
    <w:rsid w:val="00462B39"/>
    <w:rsid w:val="00464F28"/>
    <w:rsid w:val="00465462"/>
    <w:rsid w:val="00474F79"/>
    <w:rsid w:val="00481830"/>
    <w:rsid w:val="00486669"/>
    <w:rsid w:val="00486F21"/>
    <w:rsid w:val="00487615"/>
    <w:rsid w:val="00491454"/>
    <w:rsid w:val="004920F7"/>
    <w:rsid w:val="00496352"/>
    <w:rsid w:val="004A02C0"/>
    <w:rsid w:val="004A2BC5"/>
    <w:rsid w:val="004A5F06"/>
    <w:rsid w:val="004A665E"/>
    <w:rsid w:val="004B2C52"/>
    <w:rsid w:val="004B3D62"/>
    <w:rsid w:val="004B60E1"/>
    <w:rsid w:val="004B646A"/>
    <w:rsid w:val="004B702D"/>
    <w:rsid w:val="004B7C4D"/>
    <w:rsid w:val="004C0BF2"/>
    <w:rsid w:val="004C1F72"/>
    <w:rsid w:val="004C21B3"/>
    <w:rsid w:val="004C36A0"/>
    <w:rsid w:val="004C3770"/>
    <w:rsid w:val="004C3C83"/>
    <w:rsid w:val="004C5101"/>
    <w:rsid w:val="004C5EE5"/>
    <w:rsid w:val="004D5364"/>
    <w:rsid w:val="004D661B"/>
    <w:rsid w:val="004D7A34"/>
    <w:rsid w:val="004E0547"/>
    <w:rsid w:val="004E35E5"/>
    <w:rsid w:val="004E474A"/>
    <w:rsid w:val="004E55B7"/>
    <w:rsid w:val="004E6192"/>
    <w:rsid w:val="004F094B"/>
    <w:rsid w:val="004F40CC"/>
    <w:rsid w:val="004F5467"/>
    <w:rsid w:val="00505911"/>
    <w:rsid w:val="005074E4"/>
    <w:rsid w:val="00510A18"/>
    <w:rsid w:val="00511B0B"/>
    <w:rsid w:val="00514DB9"/>
    <w:rsid w:val="0051501F"/>
    <w:rsid w:val="00515320"/>
    <w:rsid w:val="00515FF5"/>
    <w:rsid w:val="00517B41"/>
    <w:rsid w:val="005227F4"/>
    <w:rsid w:val="00522B77"/>
    <w:rsid w:val="00522C8B"/>
    <w:rsid w:val="00522F7F"/>
    <w:rsid w:val="00523136"/>
    <w:rsid w:val="005248B1"/>
    <w:rsid w:val="005254BA"/>
    <w:rsid w:val="00527E6D"/>
    <w:rsid w:val="00527FAC"/>
    <w:rsid w:val="00533791"/>
    <w:rsid w:val="00533AD1"/>
    <w:rsid w:val="0053644A"/>
    <w:rsid w:val="00536FC5"/>
    <w:rsid w:val="00537AC3"/>
    <w:rsid w:val="005441DD"/>
    <w:rsid w:val="00544277"/>
    <w:rsid w:val="0054450D"/>
    <w:rsid w:val="005459DF"/>
    <w:rsid w:val="00547863"/>
    <w:rsid w:val="00550B87"/>
    <w:rsid w:val="00553223"/>
    <w:rsid w:val="00554BF2"/>
    <w:rsid w:val="00555261"/>
    <w:rsid w:val="00555652"/>
    <w:rsid w:val="00555F58"/>
    <w:rsid w:val="00556099"/>
    <w:rsid w:val="0055713B"/>
    <w:rsid w:val="005628EB"/>
    <w:rsid w:val="0056731C"/>
    <w:rsid w:val="00570B51"/>
    <w:rsid w:val="005767AC"/>
    <w:rsid w:val="00580118"/>
    <w:rsid w:val="00582652"/>
    <w:rsid w:val="0058609D"/>
    <w:rsid w:val="00593F98"/>
    <w:rsid w:val="005A149B"/>
    <w:rsid w:val="005A30A9"/>
    <w:rsid w:val="005A39EB"/>
    <w:rsid w:val="005A64B8"/>
    <w:rsid w:val="005A68D2"/>
    <w:rsid w:val="005B182F"/>
    <w:rsid w:val="005B3123"/>
    <w:rsid w:val="005B662B"/>
    <w:rsid w:val="005B6897"/>
    <w:rsid w:val="005C1837"/>
    <w:rsid w:val="005C301A"/>
    <w:rsid w:val="005C5413"/>
    <w:rsid w:val="005C5AD6"/>
    <w:rsid w:val="005C5B2D"/>
    <w:rsid w:val="005D0C10"/>
    <w:rsid w:val="005D1450"/>
    <w:rsid w:val="005D173F"/>
    <w:rsid w:val="005D1DF7"/>
    <w:rsid w:val="005E1F8F"/>
    <w:rsid w:val="005E5A76"/>
    <w:rsid w:val="005E60F6"/>
    <w:rsid w:val="005F1496"/>
    <w:rsid w:val="005F1748"/>
    <w:rsid w:val="005F6FD6"/>
    <w:rsid w:val="005F7FAB"/>
    <w:rsid w:val="006042B3"/>
    <w:rsid w:val="00610B82"/>
    <w:rsid w:val="00612F5F"/>
    <w:rsid w:val="006219CC"/>
    <w:rsid w:val="00623183"/>
    <w:rsid w:val="006233ED"/>
    <w:rsid w:val="00626673"/>
    <w:rsid w:val="006279EB"/>
    <w:rsid w:val="006317EA"/>
    <w:rsid w:val="006320B0"/>
    <w:rsid w:val="006323CB"/>
    <w:rsid w:val="006340D2"/>
    <w:rsid w:val="0063639B"/>
    <w:rsid w:val="00636BB8"/>
    <w:rsid w:val="006400AC"/>
    <w:rsid w:val="006402C2"/>
    <w:rsid w:val="00640D31"/>
    <w:rsid w:val="00640F02"/>
    <w:rsid w:val="0064205D"/>
    <w:rsid w:val="006436E7"/>
    <w:rsid w:val="0065148F"/>
    <w:rsid w:val="006522A9"/>
    <w:rsid w:val="0066599D"/>
    <w:rsid w:val="006672DC"/>
    <w:rsid w:val="006702D3"/>
    <w:rsid w:val="006765F6"/>
    <w:rsid w:val="00680BCA"/>
    <w:rsid w:val="00682544"/>
    <w:rsid w:val="00682DC5"/>
    <w:rsid w:val="0068352B"/>
    <w:rsid w:val="006837F4"/>
    <w:rsid w:val="0068768F"/>
    <w:rsid w:val="00687D98"/>
    <w:rsid w:val="00690996"/>
    <w:rsid w:val="00693487"/>
    <w:rsid w:val="00694948"/>
    <w:rsid w:val="00695B5B"/>
    <w:rsid w:val="006968FF"/>
    <w:rsid w:val="006A2FA7"/>
    <w:rsid w:val="006A31DD"/>
    <w:rsid w:val="006B0363"/>
    <w:rsid w:val="006B1FA2"/>
    <w:rsid w:val="006B4701"/>
    <w:rsid w:val="006B4D80"/>
    <w:rsid w:val="006B4FD4"/>
    <w:rsid w:val="006B52B1"/>
    <w:rsid w:val="006B5E55"/>
    <w:rsid w:val="006B7068"/>
    <w:rsid w:val="006C01EE"/>
    <w:rsid w:val="006C5211"/>
    <w:rsid w:val="006D3086"/>
    <w:rsid w:val="006D4AC0"/>
    <w:rsid w:val="006D70BB"/>
    <w:rsid w:val="006E15F1"/>
    <w:rsid w:val="006E17FD"/>
    <w:rsid w:val="006E1E52"/>
    <w:rsid w:val="006E6EC7"/>
    <w:rsid w:val="006E7649"/>
    <w:rsid w:val="006F6F46"/>
    <w:rsid w:val="00701F23"/>
    <w:rsid w:val="00701F89"/>
    <w:rsid w:val="0070386A"/>
    <w:rsid w:val="0070643F"/>
    <w:rsid w:val="0070767A"/>
    <w:rsid w:val="00707F1D"/>
    <w:rsid w:val="00712583"/>
    <w:rsid w:val="00717317"/>
    <w:rsid w:val="00717C9A"/>
    <w:rsid w:val="00720BA1"/>
    <w:rsid w:val="00721BB9"/>
    <w:rsid w:val="00723A2B"/>
    <w:rsid w:val="00737B00"/>
    <w:rsid w:val="00737BA6"/>
    <w:rsid w:val="0074723F"/>
    <w:rsid w:val="007537D3"/>
    <w:rsid w:val="0075770F"/>
    <w:rsid w:val="00761AF6"/>
    <w:rsid w:val="00762EFD"/>
    <w:rsid w:val="00763B23"/>
    <w:rsid w:val="00764A20"/>
    <w:rsid w:val="0076522C"/>
    <w:rsid w:val="00772123"/>
    <w:rsid w:val="00776678"/>
    <w:rsid w:val="00781432"/>
    <w:rsid w:val="0078205F"/>
    <w:rsid w:val="00783536"/>
    <w:rsid w:val="0078358C"/>
    <w:rsid w:val="00783DD9"/>
    <w:rsid w:val="007842CD"/>
    <w:rsid w:val="007904C8"/>
    <w:rsid w:val="00790F13"/>
    <w:rsid w:val="00791114"/>
    <w:rsid w:val="00793D48"/>
    <w:rsid w:val="00794480"/>
    <w:rsid w:val="00794650"/>
    <w:rsid w:val="007958E7"/>
    <w:rsid w:val="00797E55"/>
    <w:rsid w:val="007A3541"/>
    <w:rsid w:val="007A4DF0"/>
    <w:rsid w:val="007A646C"/>
    <w:rsid w:val="007A6532"/>
    <w:rsid w:val="007B4E69"/>
    <w:rsid w:val="007B532A"/>
    <w:rsid w:val="007B58BD"/>
    <w:rsid w:val="007C286C"/>
    <w:rsid w:val="007C3E0A"/>
    <w:rsid w:val="007C40EF"/>
    <w:rsid w:val="007C4DBF"/>
    <w:rsid w:val="007C5850"/>
    <w:rsid w:val="007D094A"/>
    <w:rsid w:val="007D371E"/>
    <w:rsid w:val="007D6821"/>
    <w:rsid w:val="007E27E9"/>
    <w:rsid w:val="007E5B41"/>
    <w:rsid w:val="007E7158"/>
    <w:rsid w:val="007F00FC"/>
    <w:rsid w:val="007F0D74"/>
    <w:rsid w:val="007F431F"/>
    <w:rsid w:val="007F7569"/>
    <w:rsid w:val="008055AB"/>
    <w:rsid w:val="00810B6C"/>
    <w:rsid w:val="008155A3"/>
    <w:rsid w:val="00817F45"/>
    <w:rsid w:val="00821510"/>
    <w:rsid w:val="008238ED"/>
    <w:rsid w:val="00825577"/>
    <w:rsid w:val="00825E08"/>
    <w:rsid w:val="00830800"/>
    <w:rsid w:val="00830DBB"/>
    <w:rsid w:val="00831DC4"/>
    <w:rsid w:val="00832B22"/>
    <w:rsid w:val="00832B41"/>
    <w:rsid w:val="00832ED7"/>
    <w:rsid w:val="00833267"/>
    <w:rsid w:val="008351C2"/>
    <w:rsid w:val="00837750"/>
    <w:rsid w:val="00843001"/>
    <w:rsid w:val="0084326A"/>
    <w:rsid w:val="00843F23"/>
    <w:rsid w:val="00844805"/>
    <w:rsid w:val="00851AB0"/>
    <w:rsid w:val="00851CF2"/>
    <w:rsid w:val="00853221"/>
    <w:rsid w:val="00853F4E"/>
    <w:rsid w:val="00857118"/>
    <w:rsid w:val="00861ABA"/>
    <w:rsid w:val="0086258A"/>
    <w:rsid w:val="00866B57"/>
    <w:rsid w:val="00872903"/>
    <w:rsid w:val="00872ED5"/>
    <w:rsid w:val="00874E67"/>
    <w:rsid w:val="00875430"/>
    <w:rsid w:val="00875FD6"/>
    <w:rsid w:val="008769CF"/>
    <w:rsid w:val="00881264"/>
    <w:rsid w:val="00892D2D"/>
    <w:rsid w:val="008943AD"/>
    <w:rsid w:val="0089650E"/>
    <w:rsid w:val="0089753D"/>
    <w:rsid w:val="008A00A9"/>
    <w:rsid w:val="008A12D7"/>
    <w:rsid w:val="008A2552"/>
    <w:rsid w:val="008A49FE"/>
    <w:rsid w:val="008B09ED"/>
    <w:rsid w:val="008B209D"/>
    <w:rsid w:val="008B5C75"/>
    <w:rsid w:val="008C199B"/>
    <w:rsid w:val="008D44A3"/>
    <w:rsid w:val="008D4832"/>
    <w:rsid w:val="008D7025"/>
    <w:rsid w:val="008E007F"/>
    <w:rsid w:val="008F09D2"/>
    <w:rsid w:val="008F412E"/>
    <w:rsid w:val="008F51F2"/>
    <w:rsid w:val="008F657F"/>
    <w:rsid w:val="00900B06"/>
    <w:rsid w:val="0091289C"/>
    <w:rsid w:val="0091610A"/>
    <w:rsid w:val="00916670"/>
    <w:rsid w:val="00916C2F"/>
    <w:rsid w:val="0093118E"/>
    <w:rsid w:val="009430CA"/>
    <w:rsid w:val="00945B7F"/>
    <w:rsid w:val="00947A8D"/>
    <w:rsid w:val="009503C3"/>
    <w:rsid w:val="00952742"/>
    <w:rsid w:val="00956D85"/>
    <w:rsid w:val="00960452"/>
    <w:rsid w:val="00960EED"/>
    <w:rsid w:val="00962558"/>
    <w:rsid w:val="009665A4"/>
    <w:rsid w:val="00971312"/>
    <w:rsid w:val="009720C2"/>
    <w:rsid w:val="009752B9"/>
    <w:rsid w:val="00975656"/>
    <w:rsid w:val="009759B2"/>
    <w:rsid w:val="0097674F"/>
    <w:rsid w:val="00976BA3"/>
    <w:rsid w:val="009776BF"/>
    <w:rsid w:val="009831ED"/>
    <w:rsid w:val="00984797"/>
    <w:rsid w:val="009849D6"/>
    <w:rsid w:val="00986D2C"/>
    <w:rsid w:val="00990529"/>
    <w:rsid w:val="00990B7A"/>
    <w:rsid w:val="00991606"/>
    <w:rsid w:val="009933ED"/>
    <w:rsid w:val="00995743"/>
    <w:rsid w:val="00996CCF"/>
    <w:rsid w:val="009972F3"/>
    <w:rsid w:val="00997FD5"/>
    <w:rsid w:val="009A09D1"/>
    <w:rsid w:val="009A1917"/>
    <w:rsid w:val="009A22C8"/>
    <w:rsid w:val="009A41AD"/>
    <w:rsid w:val="009A75E9"/>
    <w:rsid w:val="009B0156"/>
    <w:rsid w:val="009B548F"/>
    <w:rsid w:val="009B7DB8"/>
    <w:rsid w:val="009C64F6"/>
    <w:rsid w:val="009D0760"/>
    <w:rsid w:val="009D0761"/>
    <w:rsid w:val="009D39AB"/>
    <w:rsid w:val="009D629B"/>
    <w:rsid w:val="009E08BF"/>
    <w:rsid w:val="009E29E1"/>
    <w:rsid w:val="009E4F98"/>
    <w:rsid w:val="009E542E"/>
    <w:rsid w:val="009E5A63"/>
    <w:rsid w:val="009E6671"/>
    <w:rsid w:val="009E7211"/>
    <w:rsid w:val="009E7AE6"/>
    <w:rsid w:val="009E7FCF"/>
    <w:rsid w:val="009F6A30"/>
    <w:rsid w:val="00A01971"/>
    <w:rsid w:val="00A06720"/>
    <w:rsid w:val="00A11287"/>
    <w:rsid w:val="00A14766"/>
    <w:rsid w:val="00A14B2E"/>
    <w:rsid w:val="00A174D9"/>
    <w:rsid w:val="00A20621"/>
    <w:rsid w:val="00A23327"/>
    <w:rsid w:val="00A23F81"/>
    <w:rsid w:val="00A25BFC"/>
    <w:rsid w:val="00A505F6"/>
    <w:rsid w:val="00A50F5F"/>
    <w:rsid w:val="00A51A64"/>
    <w:rsid w:val="00A53082"/>
    <w:rsid w:val="00A53CCD"/>
    <w:rsid w:val="00A55EFB"/>
    <w:rsid w:val="00A56DBF"/>
    <w:rsid w:val="00A64495"/>
    <w:rsid w:val="00A64940"/>
    <w:rsid w:val="00A65CCF"/>
    <w:rsid w:val="00A66A7E"/>
    <w:rsid w:val="00A66B72"/>
    <w:rsid w:val="00A704F7"/>
    <w:rsid w:val="00A70B62"/>
    <w:rsid w:val="00A75578"/>
    <w:rsid w:val="00A76F4A"/>
    <w:rsid w:val="00A77665"/>
    <w:rsid w:val="00A81449"/>
    <w:rsid w:val="00A82332"/>
    <w:rsid w:val="00A84454"/>
    <w:rsid w:val="00A84F97"/>
    <w:rsid w:val="00A90173"/>
    <w:rsid w:val="00A943EE"/>
    <w:rsid w:val="00AA05A8"/>
    <w:rsid w:val="00AA1A8E"/>
    <w:rsid w:val="00AA66E1"/>
    <w:rsid w:val="00AA7546"/>
    <w:rsid w:val="00AA7EC3"/>
    <w:rsid w:val="00AB11F5"/>
    <w:rsid w:val="00AB1E0C"/>
    <w:rsid w:val="00AB7C83"/>
    <w:rsid w:val="00AC007F"/>
    <w:rsid w:val="00AC4611"/>
    <w:rsid w:val="00AC5958"/>
    <w:rsid w:val="00AC79EF"/>
    <w:rsid w:val="00AD22E6"/>
    <w:rsid w:val="00AD37CB"/>
    <w:rsid w:val="00AD7682"/>
    <w:rsid w:val="00AD7A15"/>
    <w:rsid w:val="00AE0E50"/>
    <w:rsid w:val="00AE52D8"/>
    <w:rsid w:val="00AE566A"/>
    <w:rsid w:val="00AF0828"/>
    <w:rsid w:val="00AF1DC4"/>
    <w:rsid w:val="00AF2374"/>
    <w:rsid w:val="00B02556"/>
    <w:rsid w:val="00B03795"/>
    <w:rsid w:val="00B04465"/>
    <w:rsid w:val="00B10C15"/>
    <w:rsid w:val="00B210C1"/>
    <w:rsid w:val="00B225E4"/>
    <w:rsid w:val="00B233D3"/>
    <w:rsid w:val="00B243BD"/>
    <w:rsid w:val="00B255AB"/>
    <w:rsid w:val="00B26870"/>
    <w:rsid w:val="00B278DE"/>
    <w:rsid w:val="00B30FAC"/>
    <w:rsid w:val="00B32DE7"/>
    <w:rsid w:val="00B366C5"/>
    <w:rsid w:val="00B37FA3"/>
    <w:rsid w:val="00B40399"/>
    <w:rsid w:val="00B458B9"/>
    <w:rsid w:val="00B460AF"/>
    <w:rsid w:val="00B46FFD"/>
    <w:rsid w:val="00B51F65"/>
    <w:rsid w:val="00B544A6"/>
    <w:rsid w:val="00B54933"/>
    <w:rsid w:val="00B57D77"/>
    <w:rsid w:val="00B6194E"/>
    <w:rsid w:val="00B6487A"/>
    <w:rsid w:val="00B7252C"/>
    <w:rsid w:val="00B7366C"/>
    <w:rsid w:val="00B73B81"/>
    <w:rsid w:val="00B75EB0"/>
    <w:rsid w:val="00B76C1C"/>
    <w:rsid w:val="00B77519"/>
    <w:rsid w:val="00B83557"/>
    <w:rsid w:val="00B86469"/>
    <w:rsid w:val="00B909A3"/>
    <w:rsid w:val="00B961D3"/>
    <w:rsid w:val="00B976C8"/>
    <w:rsid w:val="00BA2089"/>
    <w:rsid w:val="00BA6C56"/>
    <w:rsid w:val="00BB2317"/>
    <w:rsid w:val="00BB326B"/>
    <w:rsid w:val="00BB6AF0"/>
    <w:rsid w:val="00BC5F0D"/>
    <w:rsid w:val="00BC5FAB"/>
    <w:rsid w:val="00BC6EA4"/>
    <w:rsid w:val="00BD130F"/>
    <w:rsid w:val="00BD3020"/>
    <w:rsid w:val="00BE2B72"/>
    <w:rsid w:val="00BE3E73"/>
    <w:rsid w:val="00BE5BE6"/>
    <w:rsid w:val="00BE6269"/>
    <w:rsid w:val="00BF0370"/>
    <w:rsid w:val="00BF3DA0"/>
    <w:rsid w:val="00C0146F"/>
    <w:rsid w:val="00C02964"/>
    <w:rsid w:val="00C02A59"/>
    <w:rsid w:val="00C0785F"/>
    <w:rsid w:val="00C119D9"/>
    <w:rsid w:val="00C1212E"/>
    <w:rsid w:val="00C121F0"/>
    <w:rsid w:val="00C140F4"/>
    <w:rsid w:val="00C16A63"/>
    <w:rsid w:val="00C23176"/>
    <w:rsid w:val="00C2351E"/>
    <w:rsid w:val="00C25472"/>
    <w:rsid w:val="00C307B1"/>
    <w:rsid w:val="00C31BE8"/>
    <w:rsid w:val="00C32C54"/>
    <w:rsid w:val="00C36A54"/>
    <w:rsid w:val="00C36E91"/>
    <w:rsid w:val="00C40C03"/>
    <w:rsid w:val="00C444E2"/>
    <w:rsid w:val="00C453E7"/>
    <w:rsid w:val="00C5150F"/>
    <w:rsid w:val="00C5209A"/>
    <w:rsid w:val="00C54D35"/>
    <w:rsid w:val="00C54DE7"/>
    <w:rsid w:val="00C5526F"/>
    <w:rsid w:val="00C55FDA"/>
    <w:rsid w:val="00C56DB3"/>
    <w:rsid w:val="00C628D5"/>
    <w:rsid w:val="00C63596"/>
    <w:rsid w:val="00C63ABB"/>
    <w:rsid w:val="00C65F57"/>
    <w:rsid w:val="00C70B46"/>
    <w:rsid w:val="00C73A6F"/>
    <w:rsid w:val="00C73F18"/>
    <w:rsid w:val="00C75367"/>
    <w:rsid w:val="00C777AC"/>
    <w:rsid w:val="00C8115C"/>
    <w:rsid w:val="00C824C1"/>
    <w:rsid w:val="00C82D90"/>
    <w:rsid w:val="00C83D9E"/>
    <w:rsid w:val="00C87096"/>
    <w:rsid w:val="00C87E7B"/>
    <w:rsid w:val="00C94C40"/>
    <w:rsid w:val="00C94FDB"/>
    <w:rsid w:val="00CA12BE"/>
    <w:rsid w:val="00CA2472"/>
    <w:rsid w:val="00CA71B1"/>
    <w:rsid w:val="00CB29ED"/>
    <w:rsid w:val="00CB373A"/>
    <w:rsid w:val="00CB3DD7"/>
    <w:rsid w:val="00CB58EA"/>
    <w:rsid w:val="00CB7362"/>
    <w:rsid w:val="00CC023A"/>
    <w:rsid w:val="00CC369E"/>
    <w:rsid w:val="00CC75C4"/>
    <w:rsid w:val="00CD4815"/>
    <w:rsid w:val="00CD4E79"/>
    <w:rsid w:val="00CD78D4"/>
    <w:rsid w:val="00CE1041"/>
    <w:rsid w:val="00CE4FEF"/>
    <w:rsid w:val="00CE7257"/>
    <w:rsid w:val="00CF6020"/>
    <w:rsid w:val="00D00CD5"/>
    <w:rsid w:val="00D0644F"/>
    <w:rsid w:val="00D1042B"/>
    <w:rsid w:val="00D10FE8"/>
    <w:rsid w:val="00D11BED"/>
    <w:rsid w:val="00D12F2F"/>
    <w:rsid w:val="00D14FEB"/>
    <w:rsid w:val="00D156CF"/>
    <w:rsid w:val="00D177F8"/>
    <w:rsid w:val="00D24746"/>
    <w:rsid w:val="00D250BD"/>
    <w:rsid w:val="00D25A28"/>
    <w:rsid w:val="00D30DD6"/>
    <w:rsid w:val="00D34039"/>
    <w:rsid w:val="00D40417"/>
    <w:rsid w:val="00D41B34"/>
    <w:rsid w:val="00D41BB1"/>
    <w:rsid w:val="00D42B10"/>
    <w:rsid w:val="00D434D7"/>
    <w:rsid w:val="00D444EF"/>
    <w:rsid w:val="00D44A6D"/>
    <w:rsid w:val="00D47968"/>
    <w:rsid w:val="00D516D9"/>
    <w:rsid w:val="00D53280"/>
    <w:rsid w:val="00D55351"/>
    <w:rsid w:val="00D57240"/>
    <w:rsid w:val="00D65829"/>
    <w:rsid w:val="00D7158E"/>
    <w:rsid w:val="00D71782"/>
    <w:rsid w:val="00D76C19"/>
    <w:rsid w:val="00D77805"/>
    <w:rsid w:val="00D907D0"/>
    <w:rsid w:val="00D91508"/>
    <w:rsid w:val="00D94167"/>
    <w:rsid w:val="00D9749E"/>
    <w:rsid w:val="00DA06C3"/>
    <w:rsid w:val="00DA41E2"/>
    <w:rsid w:val="00DB554B"/>
    <w:rsid w:val="00DC0D2A"/>
    <w:rsid w:val="00DC4DBD"/>
    <w:rsid w:val="00DC7ED7"/>
    <w:rsid w:val="00DD0711"/>
    <w:rsid w:val="00DD3356"/>
    <w:rsid w:val="00DD3D18"/>
    <w:rsid w:val="00DE15BC"/>
    <w:rsid w:val="00DE5053"/>
    <w:rsid w:val="00DE658D"/>
    <w:rsid w:val="00DE7783"/>
    <w:rsid w:val="00DF272F"/>
    <w:rsid w:val="00DF2848"/>
    <w:rsid w:val="00DF3458"/>
    <w:rsid w:val="00DF4B9B"/>
    <w:rsid w:val="00DF7A8E"/>
    <w:rsid w:val="00DF7CAD"/>
    <w:rsid w:val="00E00A40"/>
    <w:rsid w:val="00E02095"/>
    <w:rsid w:val="00E0265F"/>
    <w:rsid w:val="00E03519"/>
    <w:rsid w:val="00E05113"/>
    <w:rsid w:val="00E0689B"/>
    <w:rsid w:val="00E072DF"/>
    <w:rsid w:val="00E15577"/>
    <w:rsid w:val="00E26415"/>
    <w:rsid w:val="00E27BEC"/>
    <w:rsid w:val="00E32FAC"/>
    <w:rsid w:val="00E34B93"/>
    <w:rsid w:val="00E36692"/>
    <w:rsid w:val="00E37230"/>
    <w:rsid w:val="00E401C5"/>
    <w:rsid w:val="00E40530"/>
    <w:rsid w:val="00E4392B"/>
    <w:rsid w:val="00E478FC"/>
    <w:rsid w:val="00E53596"/>
    <w:rsid w:val="00E57F6E"/>
    <w:rsid w:val="00E628C8"/>
    <w:rsid w:val="00E63BD3"/>
    <w:rsid w:val="00E64557"/>
    <w:rsid w:val="00E70991"/>
    <w:rsid w:val="00E7209D"/>
    <w:rsid w:val="00E73984"/>
    <w:rsid w:val="00E73BC8"/>
    <w:rsid w:val="00E85C63"/>
    <w:rsid w:val="00E90E62"/>
    <w:rsid w:val="00E946E5"/>
    <w:rsid w:val="00E972AC"/>
    <w:rsid w:val="00EA061D"/>
    <w:rsid w:val="00EA4CE8"/>
    <w:rsid w:val="00EB2E1D"/>
    <w:rsid w:val="00EB3017"/>
    <w:rsid w:val="00EB3422"/>
    <w:rsid w:val="00EB3580"/>
    <w:rsid w:val="00EB3EBD"/>
    <w:rsid w:val="00EB76A5"/>
    <w:rsid w:val="00EB7999"/>
    <w:rsid w:val="00EC0440"/>
    <w:rsid w:val="00EC0516"/>
    <w:rsid w:val="00EC1148"/>
    <w:rsid w:val="00EC74EC"/>
    <w:rsid w:val="00ED0134"/>
    <w:rsid w:val="00ED0961"/>
    <w:rsid w:val="00ED2F65"/>
    <w:rsid w:val="00ED711A"/>
    <w:rsid w:val="00EE1D1B"/>
    <w:rsid w:val="00EE574E"/>
    <w:rsid w:val="00EE6918"/>
    <w:rsid w:val="00EF27E5"/>
    <w:rsid w:val="00EF2C38"/>
    <w:rsid w:val="00EF6614"/>
    <w:rsid w:val="00F016D2"/>
    <w:rsid w:val="00F07B1C"/>
    <w:rsid w:val="00F10092"/>
    <w:rsid w:val="00F16604"/>
    <w:rsid w:val="00F21D1B"/>
    <w:rsid w:val="00F249D7"/>
    <w:rsid w:val="00F256F4"/>
    <w:rsid w:val="00F312C3"/>
    <w:rsid w:val="00F3143F"/>
    <w:rsid w:val="00F31E54"/>
    <w:rsid w:val="00F34A40"/>
    <w:rsid w:val="00F40D9B"/>
    <w:rsid w:val="00F41A47"/>
    <w:rsid w:val="00F41E7D"/>
    <w:rsid w:val="00F43A7E"/>
    <w:rsid w:val="00F442B6"/>
    <w:rsid w:val="00F462DD"/>
    <w:rsid w:val="00F50244"/>
    <w:rsid w:val="00F50A5A"/>
    <w:rsid w:val="00F574B1"/>
    <w:rsid w:val="00F66100"/>
    <w:rsid w:val="00F67344"/>
    <w:rsid w:val="00F71064"/>
    <w:rsid w:val="00F747FD"/>
    <w:rsid w:val="00F7651D"/>
    <w:rsid w:val="00F77881"/>
    <w:rsid w:val="00F77E40"/>
    <w:rsid w:val="00F82A67"/>
    <w:rsid w:val="00F82FB7"/>
    <w:rsid w:val="00F84063"/>
    <w:rsid w:val="00F8471A"/>
    <w:rsid w:val="00F90D43"/>
    <w:rsid w:val="00F94B20"/>
    <w:rsid w:val="00FA0C2F"/>
    <w:rsid w:val="00FA23A3"/>
    <w:rsid w:val="00FA316D"/>
    <w:rsid w:val="00FA5B6F"/>
    <w:rsid w:val="00FA6479"/>
    <w:rsid w:val="00FB3492"/>
    <w:rsid w:val="00FB652F"/>
    <w:rsid w:val="00FC10C4"/>
    <w:rsid w:val="00FC5849"/>
    <w:rsid w:val="00FC637E"/>
    <w:rsid w:val="00FC6CE4"/>
    <w:rsid w:val="00FC7EEE"/>
    <w:rsid w:val="00FD54A6"/>
    <w:rsid w:val="00FD620C"/>
    <w:rsid w:val="00FD6D71"/>
    <w:rsid w:val="00FE05BD"/>
    <w:rsid w:val="00FE1819"/>
    <w:rsid w:val="00FE3EDD"/>
    <w:rsid w:val="00FE68DA"/>
    <w:rsid w:val="00FE7F2D"/>
    <w:rsid w:val="00FF2646"/>
    <w:rsid w:val="00FF6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8A626"/>
  <w15:chartTrackingRefBased/>
  <w15:docId w15:val="{1BC4C64A-AEB5-4FB7-9E4A-6E08341E3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F7569"/>
    <w:pPr>
      <w:autoSpaceDE w:val="0"/>
      <w:autoSpaceDN w:val="0"/>
      <w:adjustRightInd w:val="0"/>
      <w:spacing w:after="0" w:line="240" w:lineRule="auto"/>
    </w:pPr>
    <w:rPr>
      <w:rFonts w:ascii="Century Gothic" w:hAnsi="Century Gothic" w:cs="Century Gothic"/>
      <w:color w:val="000000"/>
      <w:kern w:val="0"/>
      <w:sz w:val="24"/>
      <w:szCs w:val="24"/>
      <w14:ligatures w14:val="none"/>
    </w:rPr>
  </w:style>
  <w:style w:type="character" w:customStyle="1" w:styleId="A11">
    <w:name w:val="A11"/>
    <w:uiPriority w:val="99"/>
    <w:rsid w:val="007F7569"/>
    <w:rPr>
      <w:rFonts w:cs="Century Gothic"/>
      <w:color w:val="000000"/>
      <w:sz w:val="28"/>
      <w:szCs w:val="28"/>
    </w:rPr>
  </w:style>
  <w:style w:type="paragraph" w:customStyle="1" w:styleId="Pa4">
    <w:name w:val="Pa4"/>
    <w:basedOn w:val="Default"/>
    <w:next w:val="Default"/>
    <w:uiPriority w:val="99"/>
    <w:rsid w:val="007F7569"/>
    <w:pPr>
      <w:spacing w:line="241" w:lineRule="atLeast"/>
    </w:pPr>
    <w:rPr>
      <w:rFonts w:cstheme="minorBidi"/>
      <w:color w:val="auto"/>
    </w:rPr>
  </w:style>
  <w:style w:type="character" w:customStyle="1" w:styleId="A2">
    <w:name w:val="A2"/>
    <w:uiPriority w:val="99"/>
    <w:rsid w:val="007F7569"/>
    <w:rPr>
      <w:rFonts w:cs="Century Gothic"/>
      <w:color w:val="000000"/>
      <w:sz w:val="36"/>
      <w:szCs w:val="36"/>
    </w:rPr>
  </w:style>
  <w:style w:type="paragraph" w:styleId="ListParagraph">
    <w:name w:val="List Paragraph"/>
    <w:basedOn w:val="Normal"/>
    <w:uiPriority w:val="34"/>
    <w:qFormat/>
    <w:rsid w:val="00FE05BD"/>
    <w:pPr>
      <w:ind w:left="720"/>
      <w:contextualSpacing/>
    </w:pPr>
    <w:rPr>
      <w:kern w:val="0"/>
      <w14:ligatures w14:val="none"/>
    </w:rPr>
  </w:style>
  <w:style w:type="character" w:styleId="Hyperlink">
    <w:name w:val="Hyperlink"/>
    <w:basedOn w:val="DefaultParagraphFont"/>
    <w:uiPriority w:val="99"/>
    <w:unhideWhenUsed/>
    <w:rsid w:val="0032077C"/>
    <w:rPr>
      <w:color w:val="0563C1" w:themeColor="hyperlink"/>
      <w:u w:val="single"/>
    </w:rPr>
  </w:style>
  <w:style w:type="character" w:styleId="UnresolvedMention">
    <w:name w:val="Unresolved Mention"/>
    <w:basedOn w:val="DefaultParagraphFont"/>
    <w:uiPriority w:val="99"/>
    <w:semiHidden/>
    <w:unhideWhenUsed/>
    <w:rsid w:val="0032077C"/>
    <w:rPr>
      <w:color w:val="605E5C"/>
      <w:shd w:val="clear" w:color="auto" w:fill="E1DFDD"/>
    </w:rPr>
  </w:style>
  <w:style w:type="character" w:styleId="FollowedHyperlink">
    <w:name w:val="FollowedHyperlink"/>
    <w:basedOn w:val="DefaultParagraphFont"/>
    <w:uiPriority w:val="99"/>
    <w:semiHidden/>
    <w:unhideWhenUsed/>
    <w:rsid w:val="007F431F"/>
    <w:rPr>
      <w:color w:val="954F72" w:themeColor="followedHyperlink"/>
      <w:u w:val="single"/>
    </w:rPr>
  </w:style>
  <w:style w:type="table" w:styleId="TableGrid">
    <w:name w:val="Table Grid"/>
    <w:basedOn w:val="TableNormal"/>
    <w:uiPriority w:val="39"/>
    <w:rsid w:val="00421E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EA6"/>
    <w:pPr>
      <w:autoSpaceDE w:val="0"/>
      <w:autoSpaceDN w:val="0"/>
      <w:adjustRightInd w:val="0"/>
      <w:spacing w:after="0" w:line="288" w:lineRule="auto"/>
      <w:textAlignment w:val="center"/>
    </w:pPr>
    <w:rPr>
      <w:rFonts w:ascii="MinionPro-Regular" w:hAnsi="MinionPro-Regular" w:cs="MinionPro-Regular"/>
      <w:color w:val="000000"/>
      <w:kern w:val="0"/>
      <w:sz w:val="24"/>
      <w:szCs w:val="24"/>
      <w14:ligatures w14:val="none"/>
    </w:rPr>
  </w:style>
  <w:style w:type="paragraph" w:customStyle="1" w:styleId="ParagraphStyle1">
    <w:name w:val="Paragraph Style 1"/>
    <w:basedOn w:val="Normal"/>
    <w:uiPriority w:val="99"/>
    <w:rsid w:val="00BF3DA0"/>
    <w:pPr>
      <w:suppressAutoHyphens/>
      <w:autoSpaceDE w:val="0"/>
      <w:autoSpaceDN w:val="0"/>
      <w:adjustRightInd w:val="0"/>
      <w:spacing w:after="0" w:line="240" w:lineRule="atLeast"/>
      <w:textAlignment w:val="center"/>
    </w:pPr>
    <w:rPr>
      <w:rFonts w:ascii="Century Gothic" w:hAnsi="Century Gothic" w:cs="Century Gothic"/>
      <w:color w:val="000000"/>
      <w:kern w:val="0"/>
      <w:sz w:val="24"/>
      <w:szCs w:val="24"/>
    </w:rPr>
  </w:style>
  <w:style w:type="paragraph" w:styleId="Header">
    <w:name w:val="header"/>
    <w:basedOn w:val="Normal"/>
    <w:link w:val="HeaderChar"/>
    <w:uiPriority w:val="99"/>
    <w:unhideWhenUsed/>
    <w:rsid w:val="00533A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AD1"/>
  </w:style>
  <w:style w:type="paragraph" w:styleId="Footer">
    <w:name w:val="footer"/>
    <w:basedOn w:val="Normal"/>
    <w:link w:val="FooterChar"/>
    <w:uiPriority w:val="99"/>
    <w:unhideWhenUsed/>
    <w:rsid w:val="00533A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AD1"/>
  </w:style>
  <w:style w:type="character" w:styleId="CommentReference">
    <w:name w:val="annotation reference"/>
    <w:basedOn w:val="DefaultParagraphFont"/>
    <w:uiPriority w:val="99"/>
    <w:semiHidden/>
    <w:unhideWhenUsed/>
    <w:rsid w:val="00945B7F"/>
    <w:rPr>
      <w:sz w:val="16"/>
      <w:szCs w:val="16"/>
    </w:rPr>
  </w:style>
  <w:style w:type="paragraph" w:styleId="CommentText">
    <w:name w:val="annotation text"/>
    <w:basedOn w:val="Normal"/>
    <w:link w:val="CommentTextChar"/>
    <w:uiPriority w:val="99"/>
    <w:unhideWhenUsed/>
    <w:rsid w:val="00945B7F"/>
    <w:pPr>
      <w:spacing w:line="240" w:lineRule="auto"/>
    </w:pPr>
    <w:rPr>
      <w:sz w:val="20"/>
      <w:szCs w:val="20"/>
    </w:rPr>
  </w:style>
  <w:style w:type="character" w:customStyle="1" w:styleId="CommentTextChar">
    <w:name w:val="Comment Text Char"/>
    <w:basedOn w:val="DefaultParagraphFont"/>
    <w:link w:val="CommentText"/>
    <w:uiPriority w:val="99"/>
    <w:rsid w:val="00945B7F"/>
    <w:rPr>
      <w:sz w:val="20"/>
      <w:szCs w:val="20"/>
    </w:rPr>
  </w:style>
  <w:style w:type="paragraph" w:styleId="CommentSubject">
    <w:name w:val="annotation subject"/>
    <w:basedOn w:val="CommentText"/>
    <w:next w:val="CommentText"/>
    <w:link w:val="CommentSubjectChar"/>
    <w:uiPriority w:val="99"/>
    <w:semiHidden/>
    <w:unhideWhenUsed/>
    <w:rsid w:val="00945B7F"/>
    <w:rPr>
      <w:b/>
      <w:bCs/>
    </w:rPr>
  </w:style>
  <w:style w:type="character" w:customStyle="1" w:styleId="CommentSubjectChar">
    <w:name w:val="Comment Subject Char"/>
    <w:basedOn w:val="CommentTextChar"/>
    <w:link w:val="CommentSubject"/>
    <w:uiPriority w:val="99"/>
    <w:semiHidden/>
    <w:rsid w:val="00945B7F"/>
    <w:rPr>
      <w:b/>
      <w:bCs/>
      <w:sz w:val="20"/>
      <w:szCs w:val="20"/>
    </w:rPr>
  </w:style>
  <w:style w:type="paragraph" w:styleId="Revision">
    <w:name w:val="Revision"/>
    <w:hidden/>
    <w:uiPriority w:val="99"/>
    <w:semiHidden/>
    <w:rsid w:val="003D7D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5415">
      <w:bodyDiv w:val="1"/>
      <w:marLeft w:val="0"/>
      <w:marRight w:val="0"/>
      <w:marTop w:val="0"/>
      <w:marBottom w:val="0"/>
      <w:divBdr>
        <w:top w:val="none" w:sz="0" w:space="0" w:color="auto"/>
        <w:left w:val="none" w:sz="0" w:space="0" w:color="auto"/>
        <w:bottom w:val="none" w:sz="0" w:space="0" w:color="auto"/>
        <w:right w:val="none" w:sz="0" w:space="0" w:color="auto"/>
      </w:divBdr>
      <w:divsChild>
        <w:div w:id="1148979865">
          <w:marLeft w:val="0"/>
          <w:marRight w:val="0"/>
          <w:marTop w:val="0"/>
          <w:marBottom w:val="0"/>
          <w:divBdr>
            <w:top w:val="none" w:sz="0" w:space="0" w:color="auto"/>
            <w:left w:val="none" w:sz="0" w:space="0" w:color="auto"/>
            <w:bottom w:val="none" w:sz="0" w:space="0" w:color="auto"/>
            <w:right w:val="none" w:sz="0" w:space="0" w:color="auto"/>
          </w:divBdr>
        </w:div>
      </w:divsChild>
    </w:div>
    <w:div w:id="731738958">
      <w:bodyDiv w:val="1"/>
      <w:marLeft w:val="0"/>
      <w:marRight w:val="0"/>
      <w:marTop w:val="0"/>
      <w:marBottom w:val="0"/>
      <w:divBdr>
        <w:top w:val="none" w:sz="0" w:space="0" w:color="auto"/>
        <w:left w:val="none" w:sz="0" w:space="0" w:color="auto"/>
        <w:bottom w:val="none" w:sz="0" w:space="0" w:color="auto"/>
        <w:right w:val="none" w:sz="0" w:space="0" w:color="auto"/>
      </w:divBdr>
      <w:divsChild>
        <w:div w:id="2067298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sa.ocgov.com/sites/ssa/files/2025-12/2025_12_31st_Annual_Conditions_Children_Report.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80118-7A22-4DAD-A195-98399D17A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26</Pages>
  <Words>5161</Words>
  <Characters>30404</Characters>
  <Application>Microsoft Office Word</Application>
  <DocSecurity>0</DocSecurity>
  <Lines>253</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Tejeda, Monique</dc:creator>
  <cp:keywords/>
  <dc:description/>
  <cp:lastModifiedBy>Tejeda, Monique</cp:lastModifiedBy>
  <cp:revision>9</cp:revision>
  <cp:lastPrinted>2026-01-30T00:05:00Z</cp:lastPrinted>
  <dcterms:created xsi:type="dcterms:W3CDTF">2026-02-03T21:37:00Z</dcterms:created>
  <dcterms:modified xsi:type="dcterms:W3CDTF">2026-02-10T19:01:00Z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157939d4-f647-4916-ac46-9ccee58cd8ed</vt:lpwstr>
  </property>
</Properties>
</file>